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D" w:rsidRDefault="003E17D6" w:rsidP="0043683D">
      <w:pPr>
        <w:pStyle w:val="Normlnweb"/>
      </w:pPr>
      <w:r w:rsidRPr="00BA4B5A">
        <w:rPr>
          <w:rStyle w:val="Nadpis1Char"/>
          <w:u w:val="single"/>
        </w:rPr>
        <w:t>P</w:t>
      </w:r>
      <w:r w:rsidR="00447177">
        <w:rPr>
          <w:rStyle w:val="Nadpis1Char"/>
          <w:u w:val="single"/>
        </w:rPr>
        <w:t xml:space="preserve">rojekt: </w:t>
      </w:r>
      <w:r w:rsidR="0043683D" w:rsidRPr="0043683D">
        <w:rPr>
          <w:rStyle w:val="Nadpis1Char"/>
          <w:u w:val="single"/>
        </w:rPr>
        <w:t>M</w:t>
      </w:r>
      <w:r w:rsidR="00F30549">
        <w:rPr>
          <w:rStyle w:val="Nadpis1Char"/>
          <w:u w:val="single"/>
        </w:rPr>
        <w:t>inulost ožívá na Krakovci aneb A</w:t>
      </w:r>
      <w:r w:rsidR="0043683D" w:rsidRPr="0043683D">
        <w:rPr>
          <w:rStyle w:val="Nadpis1Char"/>
          <w:u w:val="single"/>
        </w:rPr>
        <w:t>ť žijí duchové.</w:t>
      </w:r>
    </w:p>
    <w:p w:rsidR="00F1557C" w:rsidRPr="003E3DF9" w:rsidRDefault="00003A74" w:rsidP="003E3DF9">
      <w:pPr>
        <w:spacing w:line="360" w:lineRule="auto"/>
        <w:rPr>
          <w:rStyle w:val="Nadpis3Char"/>
          <w:rFonts w:ascii="Calibri" w:eastAsia="Calibri" w:hAnsi="Calibri" w:cs="Times New Roman"/>
          <w:b w:val="0"/>
          <w:bCs w:val="0"/>
          <w:color w:val="auto"/>
        </w:rPr>
      </w:pPr>
      <w:r>
        <w:br/>
      </w:r>
      <w:r>
        <w:br/>
      </w:r>
      <w:r w:rsidRPr="003E17D6">
        <w:rPr>
          <w:rStyle w:val="Nadpis2Char"/>
        </w:rPr>
        <w:t>Cíl:</w:t>
      </w:r>
      <w:r w:rsidR="006D00BA">
        <w:rPr>
          <w:rStyle w:val="Nadpis2Char"/>
        </w:rPr>
        <w:t xml:space="preserve"> </w:t>
      </w:r>
      <w:r w:rsidR="006D00BA">
        <w:t>Prohloubení</w:t>
      </w:r>
      <w:r w:rsidR="00661628">
        <w:t xml:space="preserve"> spolupráce</w:t>
      </w:r>
      <w:r w:rsidR="00447177">
        <w:t xml:space="preserve"> škol</w:t>
      </w:r>
      <w:r w:rsidR="00661628">
        <w:t xml:space="preserve"> z okolí</w:t>
      </w:r>
      <w:r w:rsidR="00447177">
        <w:t xml:space="preserve">, zvýšit povědomí žáků o kulturním bohatství </w:t>
      </w:r>
      <w:r w:rsidR="00416AA5">
        <w:t>R</w:t>
      </w:r>
      <w:r w:rsidR="00447177">
        <w:t>akovnicka</w:t>
      </w:r>
      <w:r w:rsidR="00BA6501">
        <w:t xml:space="preserve"> (h</w:t>
      </w:r>
      <w:r w:rsidR="00447177">
        <w:t>rad Krakovec</w:t>
      </w:r>
      <w:r w:rsidR="00BA6501">
        <w:t>)</w:t>
      </w:r>
      <w:r w:rsidR="004D3E3B">
        <w:t xml:space="preserve">, </w:t>
      </w:r>
      <w:r w:rsidR="00447177">
        <w:t>navázání spolupráce se správo</w:t>
      </w:r>
      <w:r w:rsidR="004D742C">
        <w:t>u hradu, uspořád</w:t>
      </w:r>
      <w:r w:rsidR="00661628">
        <w:t>ání putovní výst</w:t>
      </w:r>
      <w:r w:rsidR="003C076B">
        <w:t>avy- vestibul M</w:t>
      </w:r>
      <w:r w:rsidR="004D3E3B">
        <w:t>ěstské</w:t>
      </w:r>
      <w:r w:rsidR="00416AA5">
        <w:t xml:space="preserve"> knihovny Rakovník</w:t>
      </w:r>
      <w:r w:rsidR="004D742C">
        <w:t>, výstava</w:t>
      </w:r>
      <w:r w:rsidR="00447177">
        <w:t xml:space="preserve"> v prostorách hradu.</w:t>
      </w:r>
      <w:r w:rsidR="003E17D6">
        <w:br/>
      </w:r>
      <w:r>
        <w:rPr>
          <w:i/>
        </w:rPr>
        <w:br/>
      </w:r>
      <w:r w:rsidRPr="003E17D6">
        <w:rPr>
          <w:rStyle w:val="Nadpis2Char"/>
        </w:rPr>
        <w:t>Plánování:</w:t>
      </w:r>
      <w:r w:rsidR="003E17D6">
        <w:br/>
      </w:r>
      <w:r w:rsidRPr="001C6500">
        <w:rPr>
          <w:rStyle w:val="Nadpis3Char"/>
        </w:rPr>
        <w:t>Aktivity:</w:t>
      </w:r>
    </w:p>
    <w:p w:rsidR="00410349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o</w:t>
      </w:r>
      <w:r w:rsidR="00410349">
        <w:t xml:space="preserve">slovení </w:t>
      </w:r>
      <w:r w:rsidR="00534E8A" w:rsidRPr="0060696D">
        <w:rPr>
          <w:color w:val="000000" w:themeColor="text1"/>
        </w:rPr>
        <w:t>Městské knihovny Rakovník</w:t>
      </w:r>
      <w:r w:rsidR="00C82356">
        <w:t xml:space="preserve"> – </w:t>
      </w:r>
      <w:r w:rsidR="00410349">
        <w:t>domluvení podmínek</w:t>
      </w:r>
      <w:r w:rsidR="00661628">
        <w:t xml:space="preserve"> výstavy ve veřejných prostorách</w:t>
      </w:r>
      <w:r>
        <w:t>,</w:t>
      </w:r>
    </w:p>
    <w:p w:rsidR="00447177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o</w:t>
      </w:r>
      <w:r w:rsidR="00447177">
        <w:t>slovení správy hradu, sdělení záměru projektu, domluvení podmínek</w:t>
      </w:r>
      <w:r>
        <w:t>,</w:t>
      </w:r>
    </w:p>
    <w:p w:rsidR="00447177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v</w:t>
      </w:r>
      <w:r w:rsidR="00447177">
        <w:t>yhlášení projektu, oslovení rakovnických škol</w:t>
      </w:r>
      <w:r w:rsidR="004D742C">
        <w:t xml:space="preserve"> emailem, v</w:t>
      </w:r>
      <w:r w:rsidR="0060696D">
        <w:t> </w:t>
      </w:r>
      <w:r w:rsidR="004D742C">
        <w:t>tisku</w:t>
      </w:r>
      <w:r w:rsidR="0060696D">
        <w:t xml:space="preserve"> </w:t>
      </w:r>
      <w:r w:rsidR="003C076B">
        <w:t>(Raport, Radnice</w:t>
      </w:r>
      <w:r w:rsidR="00FF2249">
        <w:t>)</w:t>
      </w:r>
      <w:r>
        <w:t>,</w:t>
      </w:r>
    </w:p>
    <w:p w:rsidR="00447177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v</w:t>
      </w:r>
      <w:r w:rsidR="00447177">
        <w:t>lastní práce na výrobě strašidla</w:t>
      </w:r>
      <w:r w:rsidR="00BA6501">
        <w:t xml:space="preserve"> (</w:t>
      </w:r>
      <w:r w:rsidR="00447177">
        <w:t>ducha) v režii jednotlivých škol</w:t>
      </w:r>
      <w:r>
        <w:t>,</w:t>
      </w:r>
    </w:p>
    <w:p w:rsidR="00447177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d</w:t>
      </w:r>
      <w:r w:rsidR="00447177">
        <w:t>istribuce strašidel</w:t>
      </w:r>
      <w:r w:rsidR="00661628">
        <w:t xml:space="preserve"> na místo určení (</w:t>
      </w:r>
      <w:r w:rsidR="004D3E3B">
        <w:t xml:space="preserve">po domluvě: </w:t>
      </w:r>
      <w:r w:rsidR="00661628">
        <w:t xml:space="preserve">vestibul </w:t>
      </w:r>
      <w:r w:rsidR="00534E8A" w:rsidRPr="0060696D">
        <w:rPr>
          <w:color w:val="000000" w:themeColor="text1"/>
        </w:rPr>
        <w:t xml:space="preserve">před </w:t>
      </w:r>
      <w:r w:rsidR="00661628" w:rsidRPr="0060696D">
        <w:rPr>
          <w:color w:val="000000" w:themeColor="text1"/>
        </w:rPr>
        <w:t>knihovn</w:t>
      </w:r>
      <w:r w:rsidR="00534E8A" w:rsidRPr="0060696D">
        <w:rPr>
          <w:color w:val="000000" w:themeColor="text1"/>
        </w:rPr>
        <w:t>ou</w:t>
      </w:r>
      <w:r w:rsidR="00661628">
        <w:t>, SŠ,ZŠ a MŠ Rakovník p.</w:t>
      </w:r>
      <w:r w:rsidR="00C82356">
        <w:t xml:space="preserve"> </w:t>
      </w:r>
      <w:r w:rsidR="00661628">
        <w:t>o.</w:t>
      </w:r>
      <w:r w:rsidR="00447177">
        <w:t>)</w:t>
      </w:r>
      <w:r>
        <w:t>,</w:t>
      </w:r>
    </w:p>
    <w:p w:rsidR="00447177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i</w:t>
      </w:r>
      <w:r w:rsidR="00447177">
        <w:t>nstalace výstavy</w:t>
      </w:r>
      <w:r w:rsidR="00661628">
        <w:t xml:space="preserve"> ve vestibulu knihovny</w:t>
      </w:r>
      <w:r>
        <w:t>,</w:t>
      </w:r>
    </w:p>
    <w:p w:rsidR="004D742C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v</w:t>
      </w:r>
      <w:r w:rsidR="004D742C">
        <w:t>ernisáž výstavy s hudebním programem MŠ logopedické</w:t>
      </w:r>
      <w:r>
        <w:t>,</w:t>
      </w:r>
    </w:p>
    <w:p w:rsidR="004D742C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p</w:t>
      </w:r>
      <w:r w:rsidR="004D742C">
        <w:t>řesunutí výstavy na hrad Krakovec, instalace děl</w:t>
      </w:r>
      <w:r>
        <w:t>,</w:t>
      </w:r>
    </w:p>
    <w:p w:rsidR="003A19DD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p</w:t>
      </w:r>
      <w:r w:rsidR="003A19DD">
        <w:t>o domluvě s kastelánem – ukončení výstavy, výrobky k rozebrání, popř.</w:t>
      </w:r>
      <w:r w:rsidR="0060696D">
        <w:t xml:space="preserve"> </w:t>
      </w:r>
      <w:r w:rsidR="003A19DD">
        <w:t>k vlastnímu využití realizátorů projektu</w:t>
      </w:r>
      <w:r>
        <w:t>,</w:t>
      </w:r>
    </w:p>
    <w:p w:rsidR="0047606E" w:rsidRDefault="00D8406C" w:rsidP="00447177">
      <w:pPr>
        <w:pStyle w:val="Odstavecseseznamem"/>
        <w:numPr>
          <w:ilvl w:val="0"/>
          <w:numId w:val="1"/>
        </w:numPr>
        <w:spacing w:line="360" w:lineRule="auto"/>
      </w:pPr>
      <w:r>
        <w:t>h</w:t>
      </w:r>
      <w:r w:rsidR="002703BB">
        <w:t>armonogram:</w:t>
      </w:r>
      <w:r w:rsidR="003C076B">
        <w:t xml:space="preserve"> březen</w:t>
      </w:r>
      <w:r w:rsidR="002703BB">
        <w:t xml:space="preserve"> </w:t>
      </w:r>
      <w:r w:rsidR="0047606E">
        <w:t>2018 – vyhlášení projektu</w:t>
      </w:r>
      <w:r>
        <w:t>,</w:t>
      </w:r>
    </w:p>
    <w:p w:rsidR="0047606E" w:rsidRDefault="0060696D" w:rsidP="0047606E">
      <w:pPr>
        <w:pStyle w:val="Odstavecseseznamem"/>
        <w:spacing w:line="360" w:lineRule="auto"/>
        <w:ind w:left="765"/>
      </w:pPr>
      <w:r>
        <w:t>16</w:t>
      </w:r>
      <w:r w:rsidR="0047606E">
        <w:t>. 4.</w:t>
      </w:r>
      <w:r w:rsidR="00D8406C">
        <w:t xml:space="preserve"> </w:t>
      </w:r>
      <w:r w:rsidR="00D8406C">
        <w:t>–</w:t>
      </w:r>
      <w:r w:rsidR="00D8406C">
        <w:t xml:space="preserve"> </w:t>
      </w:r>
      <w:r>
        <w:t>20</w:t>
      </w:r>
      <w:r w:rsidR="004D742C">
        <w:t>.</w:t>
      </w:r>
      <w:r w:rsidR="00D8406C">
        <w:t xml:space="preserve"> </w:t>
      </w:r>
      <w:r w:rsidR="004D742C">
        <w:t>4</w:t>
      </w:r>
      <w:r w:rsidR="002703BB">
        <w:t>.</w:t>
      </w:r>
      <w:r w:rsidR="004D742C">
        <w:t xml:space="preserve"> 2018 –</w:t>
      </w:r>
      <w:r w:rsidR="00661628">
        <w:t xml:space="preserve"> doručení výro</w:t>
      </w:r>
      <w:r w:rsidR="004D3E3B">
        <w:t>bků na sběrné místo</w:t>
      </w:r>
      <w:r w:rsidR="004D742C">
        <w:t>, instalace děl</w:t>
      </w:r>
      <w:r w:rsidR="00D8406C">
        <w:t>,</w:t>
      </w:r>
    </w:p>
    <w:p w:rsidR="004D742C" w:rsidRDefault="0060696D" w:rsidP="0047606E">
      <w:pPr>
        <w:pStyle w:val="Odstavecseseznamem"/>
        <w:spacing w:line="360" w:lineRule="auto"/>
        <w:ind w:left="765"/>
      </w:pPr>
      <w:r w:rsidRPr="0060696D">
        <w:rPr>
          <w:color w:val="000000" w:themeColor="text1"/>
        </w:rPr>
        <w:t>24.</w:t>
      </w:r>
      <w:r w:rsidR="00D8406C">
        <w:rPr>
          <w:color w:val="000000" w:themeColor="text1"/>
        </w:rPr>
        <w:t xml:space="preserve"> </w:t>
      </w:r>
      <w:r w:rsidRPr="0060696D">
        <w:rPr>
          <w:color w:val="000000" w:themeColor="text1"/>
        </w:rPr>
        <w:t>4</w:t>
      </w:r>
      <w:r w:rsidR="00FF2249">
        <w:t>. vernisáž výstavy s hudebním programem</w:t>
      </w:r>
      <w:r w:rsidR="00410349">
        <w:t xml:space="preserve"> dětí z MŠ logopedické, Rakovník p.</w:t>
      </w:r>
      <w:r w:rsidR="00D8406C">
        <w:t xml:space="preserve"> </w:t>
      </w:r>
      <w:r w:rsidR="00410349">
        <w:t>o.</w:t>
      </w:r>
      <w:r w:rsidR="00D8406C">
        <w:t>,</w:t>
      </w:r>
    </w:p>
    <w:p w:rsidR="00FF2249" w:rsidRDefault="0060696D" w:rsidP="0047606E">
      <w:pPr>
        <w:pStyle w:val="Odstavecseseznamem"/>
        <w:spacing w:line="360" w:lineRule="auto"/>
        <w:ind w:left="765"/>
      </w:pPr>
      <w:r>
        <w:t>24</w:t>
      </w:r>
      <w:r w:rsidR="00FF2249">
        <w:t>.</w:t>
      </w:r>
      <w:r w:rsidR="00D8406C">
        <w:t xml:space="preserve"> </w:t>
      </w:r>
      <w:r>
        <w:t>4. – 17</w:t>
      </w:r>
      <w:r w:rsidR="00661628">
        <w:t>.</w:t>
      </w:r>
      <w:r w:rsidR="00D8406C">
        <w:t xml:space="preserve"> </w:t>
      </w:r>
      <w:r w:rsidR="00661628">
        <w:t xml:space="preserve">5. výstava ve vestibulu </w:t>
      </w:r>
      <w:r w:rsidR="00534E8A" w:rsidRPr="0060696D">
        <w:rPr>
          <w:color w:val="000000" w:themeColor="text1"/>
        </w:rPr>
        <w:t xml:space="preserve">před </w:t>
      </w:r>
      <w:r w:rsidR="00661628" w:rsidRPr="0060696D">
        <w:rPr>
          <w:color w:val="000000" w:themeColor="text1"/>
        </w:rPr>
        <w:t>knihovn</w:t>
      </w:r>
      <w:r w:rsidR="00534E8A" w:rsidRPr="0060696D">
        <w:rPr>
          <w:color w:val="000000" w:themeColor="text1"/>
        </w:rPr>
        <w:t>ou</w:t>
      </w:r>
      <w:r w:rsidR="00D8406C">
        <w:rPr>
          <w:color w:val="000000" w:themeColor="text1"/>
        </w:rPr>
        <w:t>,</w:t>
      </w:r>
    </w:p>
    <w:p w:rsidR="0060696D" w:rsidRDefault="00D8406C" w:rsidP="00FF2249">
      <w:pPr>
        <w:pStyle w:val="Odstavecseseznamem"/>
        <w:spacing w:line="360" w:lineRule="auto"/>
        <w:ind w:left="765"/>
      </w:pPr>
      <w:r>
        <w:t>18. 5. d</w:t>
      </w:r>
      <w:r w:rsidR="0060696D">
        <w:t>emontáž výstavy</w:t>
      </w:r>
      <w:r>
        <w:t>,</w:t>
      </w:r>
    </w:p>
    <w:p w:rsidR="00FF2249" w:rsidRDefault="0060696D" w:rsidP="00FF2249">
      <w:pPr>
        <w:pStyle w:val="Odstavecseseznamem"/>
        <w:spacing w:line="360" w:lineRule="auto"/>
        <w:ind w:left="765"/>
      </w:pPr>
      <w:r>
        <w:t>20.</w:t>
      </w:r>
      <w:r w:rsidR="00D8406C">
        <w:t xml:space="preserve"> </w:t>
      </w:r>
      <w:r>
        <w:t>5</w:t>
      </w:r>
      <w:r w:rsidR="00D8406C">
        <w:t>. i</w:t>
      </w:r>
      <w:r w:rsidR="00FF2249">
        <w:t>nstalace výstavy na Krakovci</w:t>
      </w:r>
      <w:r w:rsidR="00D8406C">
        <w:t>,</w:t>
      </w:r>
      <w:r w:rsidR="00D8406C">
        <w:br/>
        <w:t xml:space="preserve"> 21. 5 </w:t>
      </w:r>
      <w:r w:rsidR="00D8406C">
        <w:t>–</w:t>
      </w:r>
      <w:r w:rsidR="00D8406C">
        <w:t xml:space="preserve"> </w:t>
      </w:r>
      <w:r>
        <w:t>22</w:t>
      </w:r>
      <w:r w:rsidR="002703BB">
        <w:t>.</w:t>
      </w:r>
      <w:r w:rsidR="00D8406C">
        <w:t xml:space="preserve"> 6. </w:t>
      </w:r>
      <w:r w:rsidR="00D8406C">
        <w:t>–</w:t>
      </w:r>
      <w:r w:rsidR="00D8406C">
        <w:t xml:space="preserve"> </w:t>
      </w:r>
      <w:r w:rsidR="002703BB">
        <w:t>výstava</w:t>
      </w:r>
      <w:r w:rsidR="00D8406C">
        <w:t>,</w:t>
      </w:r>
    </w:p>
    <w:p w:rsidR="003C076B" w:rsidRDefault="0060696D" w:rsidP="00410349">
      <w:pPr>
        <w:pStyle w:val="Odstavecseseznamem"/>
        <w:spacing w:line="360" w:lineRule="auto"/>
        <w:ind w:left="765"/>
      </w:pPr>
      <w:r>
        <w:t>23.</w:t>
      </w:r>
      <w:r w:rsidR="00D8406C">
        <w:t xml:space="preserve"> </w:t>
      </w:r>
      <w:r>
        <w:t>6. demontáž výstavy</w:t>
      </w:r>
      <w:r w:rsidR="00D8406C">
        <w:t>,</w:t>
      </w:r>
      <w:r w:rsidR="00D8406C">
        <w:br/>
        <w:t xml:space="preserve">25.6 </w:t>
      </w:r>
      <w:r w:rsidR="00D8406C">
        <w:t>–</w:t>
      </w:r>
      <w:r>
        <w:t xml:space="preserve"> 28</w:t>
      </w:r>
      <w:r w:rsidR="002703BB">
        <w:t>.</w:t>
      </w:r>
      <w:r w:rsidR="00D8406C">
        <w:t xml:space="preserve"> 6. – rozebrání výrobků.</w:t>
      </w:r>
    </w:p>
    <w:p w:rsidR="003C076B" w:rsidRDefault="003C076B">
      <w:pPr>
        <w:suppressAutoHyphens w:val="0"/>
      </w:pPr>
      <w:r>
        <w:br w:type="page"/>
      </w:r>
    </w:p>
    <w:p w:rsidR="00F1557C" w:rsidRPr="001C6500" w:rsidRDefault="00003A74" w:rsidP="003C076B">
      <w:pPr>
        <w:spacing w:line="360" w:lineRule="auto"/>
      </w:pPr>
      <w:r w:rsidRPr="003C076B">
        <w:rPr>
          <w:rStyle w:val="Nadpis2Char"/>
          <w:sz w:val="22"/>
          <w:szCs w:val="22"/>
        </w:rPr>
        <w:lastRenderedPageBreak/>
        <w:t>Realizační tým</w:t>
      </w:r>
      <w:r w:rsidR="00055A51" w:rsidRPr="003C076B">
        <w:rPr>
          <w:rStyle w:val="Nadpis2Char"/>
          <w:sz w:val="22"/>
          <w:szCs w:val="22"/>
        </w:rPr>
        <w:t>:</w:t>
      </w:r>
    </w:p>
    <w:p w:rsidR="00F1557C" w:rsidRDefault="00055A51" w:rsidP="003E3DF9">
      <w:pPr>
        <w:pStyle w:val="Odstavecseseznamem"/>
        <w:numPr>
          <w:ilvl w:val="0"/>
          <w:numId w:val="2"/>
        </w:numPr>
        <w:spacing w:line="360" w:lineRule="auto"/>
      </w:pPr>
      <w:r>
        <w:t>záštita</w:t>
      </w:r>
      <w:r w:rsidR="00D8406C">
        <w:t xml:space="preserve"> projektu: vedení školy</w:t>
      </w:r>
      <w:r w:rsidR="00BA6501">
        <w:t xml:space="preserve"> SŠ, ZŠ a</w:t>
      </w:r>
      <w:r w:rsidR="00D8406C">
        <w:t xml:space="preserve"> MŠ</w:t>
      </w:r>
      <w:r w:rsidR="00F1557C">
        <w:t xml:space="preserve"> Rakovník, p.</w:t>
      </w:r>
      <w:r w:rsidR="00D8406C">
        <w:t xml:space="preserve"> </w:t>
      </w:r>
      <w:r w:rsidR="00F1557C">
        <w:t>o.</w:t>
      </w:r>
      <w:r w:rsidR="00D8406C">
        <w:t>,</w:t>
      </w:r>
    </w:p>
    <w:p w:rsidR="00F1557C" w:rsidRDefault="003E17D6" w:rsidP="003E3DF9">
      <w:pPr>
        <w:pStyle w:val="Odstavecseseznamem"/>
        <w:numPr>
          <w:ilvl w:val="0"/>
          <w:numId w:val="2"/>
        </w:numPr>
        <w:spacing w:line="360" w:lineRule="auto"/>
      </w:pPr>
      <w:r>
        <w:t>zajištění místa realizace:</w:t>
      </w:r>
      <w:r w:rsidR="0060696D">
        <w:t xml:space="preserve"> </w:t>
      </w:r>
      <w:r w:rsidR="00534E8A" w:rsidRPr="0060696D">
        <w:rPr>
          <w:color w:val="000000" w:themeColor="text1"/>
        </w:rPr>
        <w:t>Městská knihovna</w:t>
      </w:r>
      <w:r w:rsidR="00C3729D" w:rsidRPr="0060696D">
        <w:rPr>
          <w:color w:val="000000" w:themeColor="text1"/>
        </w:rPr>
        <w:t xml:space="preserve"> Rakovník</w:t>
      </w:r>
      <w:bookmarkStart w:id="0" w:name="_GoBack"/>
      <w:bookmarkEnd w:id="0"/>
      <w:r w:rsidR="00534E8A" w:rsidRPr="0060696D">
        <w:rPr>
          <w:color w:val="000000" w:themeColor="text1"/>
        </w:rPr>
        <w:t>,</w:t>
      </w:r>
      <w:r w:rsidR="00661628">
        <w:t xml:space="preserve"> vestibul </w:t>
      </w:r>
      <w:r w:rsidR="00534E8A" w:rsidRPr="0060696D">
        <w:rPr>
          <w:color w:val="000000" w:themeColor="text1"/>
        </w:rPr>
        <w:t>před knihovnou,</w:t>
      </w:r>
      <w:r w:rsidR="00534E8A">
        <w:rPr>
          <w:color w:val="FF0000"/>
        </w:rPr>
        <w:t xml:space="preserve"> </w:t>
      </w:r>
      <w:r w:rsidR="00BA6501">
        <w:t>h</w:t>
      </w:r>
      <w:r w:rsidR="00D8406C">
        <w:t xml:space="preserve">rad </w:t>
      </w:r>
      <w:r w:rsidR="003A19DD">
        <w:t>Krakovec</w:t>
      </w:r>
      <w:r w:rsidR="00D8406C">
        <w:t>,</w:t>
      </w:r>
    </w:p>
    <w:p w:rsidR="00F1557C" w:rsidRDefault="00055A51" w:rsidP="003E3DF9">
      <w:pPr>
        <w:pStyle w:val="Odstavecseseznamem"/>
        <w:numPr>
          <w:ilvl w:val="0"/>
          <w:numId w:val="2"/>
        </w:numPr>
        <w:spacing w:line="360" w:lineRule="auto"/>
      </w:pPr>
      <w:r>
        <w:t>k</w:t>
      </w:r>
      <w:r w:rsidR="00003A74">
        <w:t>oordinátorka projektu</w:t>
      </w:r>
      <w:r>
        <w:t>: Bc. Petra Benešová</w:t>
      </w:r>
      <w:r w:rsidR="00D8406C">
        <w:t>,</w:t>
      </w:r>
    </w:p>
    <w:p w:rsidR="00FF2249" w:rsidRDefault="00FF2249" w:rsidP="003E3DF9">
      <w:pPr>
        <w:pStyle w:val="Odstavecseseznamem"/>
        <w:numPr>
          <w:ilvl w:val="0"/>
          <w:numId w:val="2"/>
        </w:numPr>
        <w:spacing w:line="360" w:lineRule="auto"/>
      </w:pPr>
      <w:r>
        <w:t>realizace projektu: Mgr. Jana Rajská</w:t>
      </w:r>
      <w:r w:rsidR="00D90C79">
        <w:t xml:space="preserve">, </w:t>
      </w:r>
      <w:r>
        <w:t>Bc. Petra Benešová</w:t>
      </w:r>
      <w:r w:rsidR="00D8406C">
        <w:t>,</w:t>
      </w:r>
    </w:p>
    <w:p w:rsidR="001A480E" w:rsidRDefault="005E6480" w:rsidP="003E3DF9">
      <w:pPr>
        <w:pStyle w:val="Odstavecseseznamem"/>
        <w:numPr>
          <w:ilvl w:val="0"/>
          <w:numId w:val="2"/>
        </w:numPr>
        <w:spacing w:line="360" w:lineRule="auto"/>
      </w:pPr>
      <w:r>
        <w:t xml:space="preserve">propagace projektu: </w:t>
      </w:r>
      <w:r w:rsidR="00763640">
        <w:t>Mgr. Šárka Konopásková</w:t>
      </w:r>
      <w:r>
        <w:t>, Bc. Petra Benešová</w:t>
      </w:r>
      <w:r w:rsidR="00D8406C">
        <w:t>.</w:t>
      </w:r>
    </w:p>
    <w:p w:rsidR="003A19DD" w:rsidRDefault="003A19DD" w:rsidP="0010780A">
      <w:pPr>
        <w:pStyle w:val="Nadpis3"/>
      </w:pPr>
    </w:p>
    <w:p w:rsidR="0010780A" w:rsidRDefault="0010780A" w:rsidP="0010780A">
      <w:pPr>
        <w:pStyle w:val="Nadpis3"/>
      </w:pPr>
      <w:r>
        <w:t xml:space="preserve">Místo realizace projektu: </w:t>
      </w:r>
    </w:p>
    <w:p w:rsidR="0010780A" w:rsidRDefault="00D8406C" w:rsidP="0010780A">
      <w:pPr>
        <w:pStyle w:val="Bezmezer"/>
        <w:numPr>
          <w:ilvl w:val="0"/>
          <w:numId w:val="19"/>
        </w:numPr>
      </w:pPr>
      <w:r>
        <w:t>v</w:t>
      </w:r>
      <w:r w:rsidR="00661628">
        <w:t>estibul před městskou knihovnou</w:t>
      </w:r>
    </w:p>
    <w:p w:rsidR="003A19DD" w:rsidRPr="0010780A" w:rsidRDefault="00D8406C" w:rsidP="0010780A">
      <w:pPr>
        <w:pStyle w:val="Bezmezer"/>
        <w:numPr>
          <w:ilvl w:val="0"/>
          <w:numId w:val="19"/>
        </w:numPr>
      </w:pPr>
      <w:r>
        <w:t>h</w:t>
      </w:r>
      <w:r w:rsidR="003A19DD">
        <w:t xml:space="preserve">rad </w:t>
      </w:r>
      <w:r w:rsidR="00FF2249">
        <w:t>Krakovec</w:t>
      </w:r>
    </w:p>
    <w:p w:rsidR="00F1557C" w:rsidRPr="001C6500" w:rsidRDefault="00003A74" w:rsidP="003E3DF9">
      <w:pPr>
        <w:pStyle w:val="Nadpis3"/>
        <w:spacing w:line="360" w:lineRule="auto"/>
      </w:pPr>
      <w:r w:rsidRPr="00F1557C">
        <w:rPr>
          <w:rStyle w:val="Nadpis2Char"/>
        </w:rPr>
        <w:br/>
      </w:r>
      <w:r w:rsidR="00055A51" w:rsidRPr="001C6500">
        <w:t>Financování projektu</w:t>
      </w:r>
      <w:r w:rsidR="003E17D6" w:rsidRPr="001C6500">
        <w:t xml:space="preserve">: </w:t>
      </w:r>
    </w:p>
    <w:p w:rsidR="00F1557C" w:rsidRDefault="00D8406C" w:rsidP="003E3DF9">
      <w:pPr>
        <w:pStyle w:val="Odstavecseseznamem"/>
        <w:numPr>
          <w:ilvl w:val="0"/>
          <w:numId w:val="3"/>
        </w:numPr>
        <w:spacing w:line="360" w:lineRule="auto"/>
      </w:pPr>
      <w:r>
        <w:t>n</w:t>
      </w:r>
      <w:r w:rsidR="003A19DD">
        <w:t>ák</w:t>
      </w:r>
      <w:r>
        <w:t xml:space="preserve">lady na výrobu ducha, strašidla </w:t>
      </w:r>
      <w:r>
        <w:t>–</w:t>
      </w:r>
      <w:r w:rsidR="003A19DD">
        <w:t xml:space="preserve"> v režii zúčastněných škol</w:t>
      </w:r>
      <w:r>
        <w:t>,</w:t>
      </w:r>
    </w:p>
    <w:p w:rsidR="00FF2249" w:rsidRDefault="00D8406C" w:rsidP="003E3DF9">
      <w:pPr>
        <w:pStyle w:val="Odstavecseseznamem"/>
        <w:numPr>
          <w:ilvl w:val="0"/>
          <w:numId w:val="3"/>
        </w:numPr>
        <w:spacing w:line="360" w:lineRule="auto"/>
      </w:pPr>
      <w:r>
        <w:t>n</w:t>
      </w:r>
      <w:r w:rsidR="00FF2249">
        <w:t>áklady na přepravu výstavy: SŠ,</w:t>
      </w:r>
      <w:r>
        <w:t xml:space="preserve"> </w:t>
      </w:r>
      <w:r w:rsidR="00FF2249">
        <w:t>ZŠ a MŠ Rakovník z vlastních finančních prostředků</w:t>
      </w:r>
      <w:r>
        <w:t>,</w:t>
      </w:r>
    </w:p>
    <w:p w:rsidR="00FF2249" w:rsidRDefault="00D8406C" w:rsidP="003E3DF9">
      <w:pPr>
        <w:pStyle w:val="Odstavecseseznamem"/>
        <w:numPr>
          <w:ilvl w:val="0"/>
          <w:numId w:val="3"/>
        </w:numPr>
        <w:spacing w:line="360" w:lineRule="auto"/>
      </w:pPr>
      <w:r>
        <w:t>p</w:t>
      </w:r>
      <w:r w:rsidR="00FF2249">
        <w:t>ronájem prostor k vystavování: zdarma</w:t>
      </w:r>
      <w:r>
        <w:t>.</w:t>
      </w:r>
    </w:p>
    <w:p w:rsidR="003E3DF9" w:rsidRDefault="003E3DF9" w:rsidP="003E3DF9">
      <w:pPr>
        <w:spacing w:line="360" w:lineRule="auto"/>
        <w:ind w:left="360"/>
      </w:pPr>
    </w:p>
    <w:p w:rsidR="00F1557C" w:rsidRPr="001C6500" w:rsidRDefault="00003A74" w:rsidP="003E3DF9">
      <w:pPr>
        <w:pStyle w:val="Nadpis2"/>
        <w:spacing w:line="360" w:lineRule="auto"/>
      </w:pPr>
      <w:r w:rsidRPr="001C6500">
        <w:t>Realizace:</w:t>
      </w:r>
    </w:p>
    <w:p w:rsidR="001A480E" w:rsidRDefault="003A19DD" w:rsidP="003E3DF9">
      <w:pPr>
        <w:spacing w:line="360" w:lineRule="auto"/>
        <w:ind w:firstLine="708"/>
      </w:pPr>
      <w:r>
        <w:t>V rámci běžn</w:t>
      </w:r>
      <w:r w:rsidR="004D3E3B">
        <w:t>é výuky vyrobí děti ze zapojených</w:t>
      </w:r>
      <w:r>
        <w:t xml:space="preserve"> škol „ ducha“</w:t>
      </w:r>
      <w:r w:rsidR="00FF2249">
        <w:t>, kterého doručí</w:t>
      </w:r>
      <w:r w:rsidR="00E43374">
        <w:t xml:space="preserve"> v daný termín </w:t>
      </w:r>
      <w:r w:rsidR="00FF2249">
        <w:t xml:space="preserve">do </w:t>
      </w:r>
      <w:r w:rsidR="00661628">
        <w:t>SŠ, ZŠ</w:t>
      </w:r>
      <w:r w:rsidR="00D8406C">
        <w:t xml:space="preserve"> </w:t>
      </w:r>
      <w:r w:rsidR="00661628">
        <w:t>a MŠ Rakovník p.</w:t>
      </w:r>
      <w:r w:rsidR="00D8406C">
        <w:t xml:space="preserve"> </w:t>
      </w:r>
      <w:r w:rsidR="00661628">
        <w:t>o., popř.</w:t>
      </w:r>
      <w:r w:rsidR="0060696D">
        <w:t xml:space="preserve"> </w:t>
      </w:r>
      <w:r w:rsidR="00661628">
        <w:t>po dohodě přímo do vestibulu před městskou knihovnou</w:t>
      </w:r>
      <w:r w:rsidR="004D3E3B">
        <w:t xml:space="preserve"> (</w:t>
      </w:r>
      <w:r w:rsidR="00661628">
        <w:t>ul. Na Sekyře)</w:t>
      </w:r>
      <w:r w:rsidR="00FF2249">
        <w:t>,</w:t>
      </w:r>
      <w:r>
        <w:t xml:space="preserve"> kde z výrobků bude následně instalována </w:t>
      </w:r>
      <w:r w:rsidR="0047606E">
        <w:t xml:space="preserve">společná </w:t>
      </w:r>
      <w:r w:rsidR="00170527">
        <w:t xml:space="preserve">výstava. V ideálním případě </w:t>
      </w:r>
      <w:r w:rsidR="00FF2249">
        <w:t xml:space="preserve">proběhne </w:t>
      </w:r>
      <w:r w:rsidR="00170527">
        <w:t xml:space="preserve">ve vestibulu knihovny </w:t>
      </w:r>
      <w:r w:rsidR="00FF2249">
        <w:t>vernisáž výstavy pro pozvané škol</w:t>
      </w:r>
      <w:r w:rsidR="00D8406C">
        <w:t xml:space="preserve">y s krátkým hudebním programem </w:t>
      </w:r>
      <w:r w:rsidR="00D8406C">
        <w:t>–</w:t>
      </w:r>
      <w:r w:rsidR="00D8406C">
        <w:t xml:space="preserve"> </w:t>
      </w:r>
      <w:r w:rsidR="00FF2249">
        <w:t xml:space="preserve">společně si zazpíváme písničky z filmu </w:t>
      </w:r>
      <w:r w:rsidR="004D3E3B">
        <w:t>„</w:t>
      </w:r>
      <w:r w:rsidR="00FF2249">
        <w:t>Ať žijí duchové</w:t>
      </w:r>
      <w:r w:rsidR="004D3E3B">
        <w:t>“</w:t>
      </w:r>
      <w:r w:rsidR="00FF2249">
        <w:t>.  Dle časového harmonogramu bude následn</w:t>
      </w:r>
      <w:r w:rsidR="004D3E3B">
        <w:t>ě výstava přesunuta do prostor h</w:t>
      </w:r>
      <w:r w:rsidR="00FF2249">
        <w:t xml:space="preserve">radu Krakovec, kde budou díla k vidění </w:t>
      </w:r>
      <w:r w:rsidR="00D8406C">
        <w:t xml:space="preserve">pro návštěvníky hradu </w:t>
      </w:r>
      <w:r w:rsidR="00FF2249">
        <w:t>až do uk</w:t>
      </w:r>
      <w:r w:rsidR="004D3E3B">
        <w:t>ončení výstavy</w:t>
      </w:r>
      <w:r>
        <w:t>.</w:t>
      </w:r>
      <w:r w:rsidR="0047606E">
        <w:t xml:space="preserve"> Součástí výzvy k účasti v projektu bude dokument s hlavními informacemi týkající</w:t>
      </w:r>
      <w:r w:rsidR="00D8406C">
        <w:t>mi</w:t>
      </w:r>
      <w:r w:rsidR="0047606E">
        <w:t xml:space="preserve"> se historie a současnosti hradu s pozvánkou ke kulturním akcím, které se na hradě každoročně pořádají v letních měsících. </w:t>
      </w:r>
      <w:r w:rsidR="001A480E">
        <w:br/>
      </w:r>
    </w:p>
    <w:p w:rsidR="001A480E" w:rsidRPr="001A480E" w:rsidRDefault="003E17D6" w:rsidP="003E3DF9">
      <w:pPr>
        <w:pStyle w:val="Nadpis2"/>
        <w:spacing w:line="360" w:lineRule="auto"/>
        <w:rPr>
          <w:rStyle w:val="Nadpis1Char"/>
          <w:b/>
          <w:bCs/>
          <w:color w:val="4F81BD" w:themeColor="accent1"/>
          <w:sz w:val="26"/>
          <w:szCs w:val="26"/>
        </w:rPr>
      </w:pPr>
      <w:r w:rsidRPr="001A480E">
        <w:t>Dokumentace:</w:t>
      </w:r>
    </w:p>
    <w:p w:rsidR="001A480E" w:rsidRDefault="00BA4B5A" w:rsidP="003E3DF9">
      <w:pPr>
        <w:pStyle w:val="Odstavecseseznamem"/>
        <w:numPr>
          <w:ilvl w:val="0"/>
          <w:numId w:val="4"/>
        </w:numPr>
        <w:spacing w:line="360" w:lineRule="auto"/>
      </w:pPr>
      <w:r>
        <w:t>p</w:t>
      </w:r>
      <w:r w:rsidR="003E17D6">
        <w:t>ozvánka pro školy</w:t>
      </w:r>
      <w:r w:rsidR="0047606E">
        <w:t xml:space="preserve"> k účasti v projektu</w:t>
      </w:r>
    </w:p>
    <w:p w:rsidR="001A480E" w:rsidRDefault="0047606E" w:rsidP="003E3DF9">
      <w:pPr>
        <w:pStyle w:val="Odstavecseseznamem"/>
        <w:numPr>
          <w:ilvl w:val="0"/>
          <w:numId w:val="4"/>
        </w:numPr>
        <w:spacing w:line="360" w:lineRule="auto"/>
      </w:pPr>
      <w:r>
        <w:t>fotodokumentace</w:t>
      </w:r>
    </w:p>
    <w:p w:rsidR="001A480E" w:rsidRDefault="001A480E" w:rsidP="003E3DF9">
      <w:pPr>
        <w:pStyle w:val="Nadpis2"/>
        <w:spacing w:line="360" w:lineRule="auto"/>
      </w:pPr>
      <w:r>
        <w:lastRenderedPageBreak/>
        <w:t xml:space="preserve">Propagace projektu: </w:t>
      </w:r>
    </w:p>
    <w:p w:rsidR="001A480E" w:rsidRDefault="00BA4B5A" w:rsidP="003E3DF9">
      <w:pPr>
        <w:pStyle w:val="Bezmezer"/>
        <w:numPr>
          <w:ilvl w:val="0"/>
          <w:numId w:val="6"/>
        </w:numPr>
        <w:spacing w:line="360" w:lineRule="auto"/>
      </w:pPr>
      <w:r>
        <w:t>č</w:t>
      </w:r>
      <w:r w:rsidR="0060696D">
        <w:t>lánek v periodiku</w:t>
      </w:r>
      <w:r w:rsidR="00534E8A">
        <w:t xml:space="preserve"> </w:t>
      </w:r>
      <w:r w:rsidR="00534E8A" w:rsidRPr="0060696D">
        <w:rPr>
          <w:color w:val="000000" w:themeColor="text1"/>
        </w:rPr>
        <w:t>Radnice</w:t>
      </w:r>
    </w:p>
    <w:p w:rsidR="001A480E" w:rsidRDefault="00BA4B5A" w:rsidP="003E3DF9">
      <w:pPr>
        <w:pStyle w:val="Bezmezer"/>
        <w:numPr>
          <w:ilvl w:val="0"/>
          <w:numId w:val="6"/>
        </w:numPr>
        <w:spacing w:line="360" w:lineRule="auto"/>
      </w:pPr>
      <w:r>
        <w:t>č</w:t>
      </w:r>
      <w:r w:rsidR="001A480E">
        <w:t>lánek v periodiku Raport</w:t>
      </w:r>
    </w:p>
    <w:p w:rsidR="00BA4B5A" w:rsidRDefault="00BA4B5A" w:rsidP="003E3DF9">
      <w:pPr>
        <w:pStyle w:val="Bezmezer"/>
        <w:numPr>
          <w:ilvl w:val="0"/>
          <w:numId w:val="6"/>
        </w:numPr>
        <w:spacing w:line="360" w:lineRule="auto"/>
      </w:pPr>
      <w:r>
        <w:t>webové stránky školy</w:t>
      </w:r>
    </w:p>
    <w:p w:rsidR="001A480E" w:rsidRDefault="001A480E" w:rsidP="003E3DF9">
      <w:pPr>
        <w:pStyle w:val="Bezmezer"/>
        <w:spacing w:line="360" w:lineRule="auto"/>
      </w:pPr>
    </w:p>
    <w:p w:rsidR="001A480E" w:rsidRDefault="001A480E" w:rsidP="0047606E">
      <w:pPr>
        <w:pStyle w:val="Nadpis2"/>
        <w:spacing w:line="360" w:lineRule="auto"/>
      </w:pPr>
      <w:r>
        <w:t>Vyhodnocení projektu:</w:t>
      </w:r>
    </w:p>
    <w:p w:rsidR="0047606E" w:rsidRDefault="00D8406C" w:rsidP="0047606E">
      <w:pPr>
        <w:pStyle w:val="Odstavecseseznamem"/>
        <w:numPr>
          <w:ilvl w:val="0"/>
          <w:numId w:val="20"/>
        </w:numPr>
      </w:pPr>
      <w:r>
        <w:t>z</w:t>
      </w:r>
      <w:r w:rsidR="0047606E">
        <w:t>ápisky návštěvníků do Knihy návštěv</w:t>
      </w:r>
    </w:p>
    <w:p w:rsidR="0047606E" w:rsidRPr="0047606E" w:rsidRDefault="00D8406C" w:rsidP="0047606E">
      <w:pPr>
        <w:pStyle w:val="Odstavecseseznamem"/>
        <w:numPr>
          <w:ilvl w:val="0"/>
          <w:numId w:val="20"/>
        </w:numPr>
      </w:pPr>
      <w:r>
        <w:t>vyhodnocení úspěšnosti projektu</w:t>
      </w:r>
    </w:p>
    <w:p w:rsidR="001A480E" w:rsidRDefault="001A480E" w:rsidP="003E3DF9">
      <w:pPr>
        <w:pStyle w:val="Nadpis2"/>
        <w:spacing w:line="360" w:lineRule="auto"/>
      </w:pPr>
      <w:r>
        <w:t xml:space="preserve">Přílohy: </w:t>
      </w:r>
    </w:p>
    <w:p w:rsidR="001C6500" w:rsidRDefault="00CF32F7" w:rsidP="003E3DF9">
      <w:pPr>
        <w:pStyle w:val="Bezmezer"/>
        <w:numPr>
          <w:ilvl w:val="0"/>
          <w:numId w:val="9"/>
        </w:numPr>
        <w:spacing w:line="360" w:lineRule="auto"/>
      </w:pPr>
      <w:r>
        <w:t>Pozvánka k účasti v projektu</w:t>
      </w:r>
    </w:p>
    <w:p w:rsidR="00CF32F7" w:rsidRDefault="00CF32F7" w:rsidP="003E3DF9">
      <w:pPr>
        <w:pStyle w:val="Bezmezer"/>
        <w:numPr>
          <w:ilvl w:val="0"/>
          <w:numId w:val="9"/>
        </w:numPr>
        <w:spacing w:line="360" w:lineRule="auto"/>
      </w:pPr>
      <w:r>
        <w:t xml:space="preserve">Informační list pro pedagogy – Hrad Krakovec </w:t>
      </w:r>
    </w:p>
    <w:p w:rsidR="00D90C79" w:rsidRDefault="00D90C79" w:rsidP="00D90C79">
      <w:pPr>
        <w:pStyle w:val="Bezmezer"/>
        <w:spacing w:line="360" w:lineRule="auto"/>
      </w:pPr>
      <w:r>
        <w:br/>
      </w:r>
    </w:p>
    <w:p w:rsidR="00D90C79" w:rsidRDefault="00D90C79" w:rsidP="00D90C79">
      <w:pPr>
        <w:pStyle w:val="Bezmezer"/>
        <w:spacing w:line="360" w:lineRule="auto"/>
      </w:pPr>
      <w:r>
        <w:t xml:space="preserve">Kontakt: </w:t>
      </w:r>
    </w:p>
    <w:p w:rsidR="00D90C79" w:rsidRDefault="00D90C79" w:rsidP="00D90C79">
      <w:pPr>
        <w:pStyle w:val="Bezmezer"/>
        <w:spacing w:line="360" w:lineRule="auto"/>
      </w:pPr>
      <w:r>
        <w:t xml:space="preserve">Petra Benešová: </w:t>
      </w:r>
      <w:hyperlink r:id="rId7" w:history="1">
        <w:r w:rsidRPr="00587E0C">
          <w:rPr>
            <w:rStyle w:val="Hypertextovodkaz"/>
          </w:rPr>
          <w:t>petben</w:t>
        </w:r>
        <w:r w:rsidRPr="00587E0C">
          <w:rPr>
            <w:rStyle w:val="Hypertextovodkaz"/>
            <w:rFonts w:cs="Calibri"/>
          </w:rPr>
          <w:t>@</w:t>
        </w:r>
        <w:r w:rsidRPr="00587E0C">
          <w:rPr>
            <w:rStyle w:val="Hypertextovodkaz"/>
          </w:rPr>
          <w:t>zsrako.cz</w:t>
        </w:r>
      </w:hyperlink>
    </w:p>
    <w:p w:rsidR="00D90C79" w:rsidRDefault="00D90C79" w:rsidP="00D90C79">
      <w:pPr>
        <w:pStyle w:val="Bezmezer"/>
        <w:spacing w:line="360" w:lineRule="auto"/>
      </w:pPr>
    </w:p>
    <w:p w:rsidR="00E01998" w:rsidRDefault="003E17D6" w:rsidP="003E3DF9">
      <w:pPr>
        <w:pStyle w:val="Bezmezer"/>
        <w:spacing w:line="360" w:lineRule="auto"/>
      </w:pPr>
      <w:r>
        <w:br/>
      </w:r>
      <w:r w:rsidR="002D3AA1">
        <w:br/>
      </w:r>
      <w:r w:rsidR="002D3AA1">
        <w:br/>
      </w:r>
    </w:p>
    <w:p w:rsidR="00660A57" w:rsidRPr="00660A57" w:rsidRDefault="00675C38" w:rsidP="00660A57">
      <w:pPr>
        <w:pStyle w:val="Bezmezer"/>
        <w:ind w:left="720"/>
      </w:pPr>
      <w:r>
        <w:br/>
      </w:r>
    </w:p>
    <w:sectPr w:rsidR="00660A57" w:rsidRPr="00660A57" w:rsidSect="00C41C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5B" w:rsidRDefault="0045565B">
      <w:pPr>
        <w:spacing w:after="0" w:line="240" w:lineRule="auto"/>
      </w:pPr>
      <w:r>
        <w:separator/>
      </w:r>
    </w:p>
  </w:endnote>
  <w:endnote w:type="continuationSeparator" w:id="1">
    <w:p w:rsidR="0045565B" w:rsidRDefault="004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5B" w:rsidRDefault="004556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5565B" w:rsidRDefault="0045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67A"/>
    <w:multiLevelType w:val="hybridMultilevel"/>
    <w:tmpl w:val="061CB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7108"/>
    <w:multiLevelType w:val="hybridMultilevel"/>
    <w:tmpl w:val="825A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5A0D"/>
    <w:multiLevelType w:val="hybridMultilevel"/>
    <w:tmpl w:val="D5A478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39130F"/>
    <w:multiLevelType w:val="hybridMultilevel"/>
    <w:tmpl w:val="D16A4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25BDF"/>
    <w:multiLevelType w:val="hybridMultilevel"/>
    <w:tmpl w:val="61C41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D7BD4"/>
    <w:multiLevelType w:val="hybridMultilevel"/>
    <w:tmpl w:val="72640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24F4"/>
    <w:multiLevelType w:val="hybridMultilevel"/>
    <w:tmpl w:val="BFD04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641F5"/>
    <w:multiLevelType w:val="hybridMultilevel"/>
    <w:tmpl w:val="1792A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E7C4E"/>
    <w:multiLevelType w:val="hybridMultilevel"/>
    <w:tmpl w:val="3912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16DD"/>
    <w:multiLevelType w:val="hybridMultilevel"/>
    <w:tmpl w:val="AF88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F015D"/>
    <w:multiLevelType w:val="hybridMultilevel"/>
    <w:tmpl w:val="EC2C1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05967"/>
    <w:multiLevelType w:val="hybridMultilevel"/>
    <w:tmpl w:val="9B0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B21D9"/>
    <w:multiLevelType w:val="hybridMultilevel"/>
    <w:tmpl w:val="611CE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B2E4C"/>
    <w:multiLevelType w:val="hybridMultilevel"/>
    <w:tmpl w:val="C568C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25BCE"/>
    <w:multiLevelType w:val="hybridMultilevel"/>
    <w:tmpl w:val="589843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31F6A54"/>
    <w:multiLevelType w:val="hybridMultilevel"/>
    <w:tmpl w:val="AE78E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04D1F"/>
    <w:multiLevelType w:val="hybridMultilevel"/>
    <w:tmpl w:val="ADB22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E19BD"/>
    <w:multiLevelType w:val="hybridMultilevel"/>
    <w:tmpl w:val="22743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A0377"/>
    <w:multiLevelType w:val="hybridMultilevel"/>
    <w:tmpl w:val="38A0A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36DE0"/>
    <w:multiLevelType w:val="hybridMultilevel"/>
    <w:tmpl w:val="CFE63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4"/>
  </w:num>
  <w:num w:numId="5">
    <w:abstractNumId w:val="13"/>
  </w:num>
  <w:num w:numId="6">
    <w:abstractNumId w:val="17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19"/>
  </w:num>
  <w:num w:numId="13">
    <w:abstractNumId w:val="7"/>
  </w:num>
  <w:num w:numId="14">
    <w:abstractNumId w:val="3"/>
  </w:num>
  <w:num w:numId="15">
    <w:abstractNumId w:val="15"/>
  </w:num>
  <w:num w:numId="16">
    <w:abstractNumId w:val="8"/>
  </w:num>
  <w:num w:numId="17">
    <w:abstractNumId w:val="16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E42"/>
    <w:rsid w:val="00003A74"/>
    <w:rsid w:val="0004425D"/>
    <w:rsid w:val="00055A51"/>
    <w:rsid w:val="000D3E2E"/>
    <w:rsid w:val="0010780A"/>
    <w:rsid w:val="00170527"/>
    <w:rsid w:val="001A480E"/>
    <w:rsid w:val="001C6500"/>
    <w:rsid w:val="0020394F"/>
    <w:rsid w:val="00254AC1"/>
    <w:rsid w:val="002703BB"/>
    <w:rsid w:val="002952DB"/>
    <w:rsid w:val="002D3AA1"/>
    <w:rsid w:val="00356DCB"/>
    <w:rsid w:val="003A19DD"/>
    <w:rsid w:val="003C076B"/>
    <w:rsid w:val="003E17D6"/>
    <w:rsid w:val="003E3DF9"/>
    <w:rsid w:val="00410349"/>
    <w:rsid w:val="00416AA5"/>
    <w:rsid w:val="0043683D"/>
    <w:rsid w:val="00447177"/>
    <w:rsid w:val="0045565B"/>
    <w:rsid w:val="0047606E"/>
    <w:rsid w:val="004D0B96"/>
    <w:rsid w:val="004D3E3B"/>
    <w:rsid w:val="004D742C"/>
    <w:rsid w:val="004E0B87"/>
    <w:rsid w:val="005100CF"/>
    <w:rsid w:val="00534E8A"/>
    <w:rsid w:val="00553AA5"/>
    <w:rsid w:val="0059394F"/>
    <w:rsid w:val="005A5071"/>
    <w:rsid w:val="005E6480"/>
    <w:rsid w:val="0060696D"/>
    <w:rsid w:val="00621244"/>
    <w:rsid w:val="00660A57"/>
    <w:rsid w:val="00661628"/>
    <w:rsid w:val="006617A0"/>
    <w:rsid w:val="00675C38"/>
    <w:rsid w:val="006D00BA"/>
    <w:rsid w:val="00763640"/>
    <w:rsid w:val="00770E42"/>
    <w:rsid w:val="007F7D16"/>
    <w:rsid w:val="00842BA3"/>
    <w:rsid w:val="008867A8"/>
    <w:rsid w:val="00962B45"/>
    <w:rsid w:val="009C272F"/>
    <w:rsid w:val="009D2059"/>
    <w:rsid w:val="009E3B0B"/>
    <w:rsid w:val="009E6AF8"/>
    <w:rsid w:val="00A20EDD"/>
    <w:rsid w:val="00A550E4"/>
    <w:rsid w:val="00B61F1C"/>
    <w:rsid w:val="00B8660A"/>
    <w:rsid w:val="00BA4B5A"/>
    <w:rsid w:val="00BA6501"/>
    <w:rsid w:val="00BE2210"/>
    <w:rsid w:val="00C22000"/>
    <w:rsid w:val="00C31DB8"/>
    <w:rsid w:val="00C3729D"/>
    <w:rsid w:val="00C41CD7"/>
    <w:rsid w:val="00C60D8A"/>
    <w:rsid w:val="00C82356"/>
    <w:rsid w:val="00CF32F7"/>
    <w:rsid w:val="00D241D3"/>
    <w:rsid w:val="00D24D82"/>
    <w:rsid w:val="00D264AD"/>
    <w:rsid w:val="00D36BBB"/>
    <w:rsid w:val="00D65890"/>
    <w:rsid w:val="00D8406C"/>
    <w:rsid w:val="00D90C79"/>
    <w:rsid w:val="00DD562A"/>
    <w:rsid w:val="00DF4B75"/>
    <w:rsid w:val="00E01998"/>
    <w:rsid w:val="00E21DD2"/>
    <w:rsid w:val="00E2719A"/>
    <w:rsid w:val="00E40D1C"/>
    <w:rsid w:val="00E43374"/>
    <w:rsid w:val="00E82C6D"/>
    <w:rsid w:val="00F1557C"/>
    <w:rsid w:val="00F16AC8"/>
    <w:rsid w:val="00F30549"/>
    <w:rsid w:val="00FA1469"/>
    <w:rsid w:val="00FF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660A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3E1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1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1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E1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17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F1557C"/>
    <w:pPr>
      <w:ind w:left="720"/>
      <w:contextualSpacing/>
    </w:pPr>
  </w:style>
  <w:style w:type="paragraph" w:styleId="Bezmezer">
    <w:name w:val="No Spacing"/>
    <w:uiPriority w:val="1"/>
    <w:qFormat/>
    <w:rsid w:val="001A480E"/>
    <w:pPr>
      <w:suppressAutoHyphens/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780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0780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6A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5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9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3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ben@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Uživatel systému Windows</cp:lastModifiedBy>
  <cp:revision>13</cp:revision>
  <cp:lastPrinted>2017-10-18T01:15:00Z</cp:lastPrinted>
  <dcterms:created xsi:type="dcterms:W3CDTF">2018-02-26T15:42:00Z</dcterms:created>
  <dcterms:modified xsi:type="dcterms:W3CDTF">2018-03-13T18:22:00Z</dcterms:modified>
</cp:coreProperties>
</file>