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24" w:rsidRDefault="00D84C24" w:rsidP="00D84C24">
      <w:pPr>
        <w:rPr>
          <w:b/>
          <w:sz w:val="24"/>
        </w:rPr>
      </w:pPr>
      <w:proofErr w:type="gramStart"/>
      <w:r w:rsidRPr="00B55949">
        <w:rPr>
          <w:b/>
          <w:sz w:val="24"/>
        </w:rPr>
        <w:t>18.3</w:t>
      </w:r>
      <w:proofErr w:type="gramEnd"/>
      <w:r w:rsidRPr="00B55949">
        <w:rPr>
          <w:b/>
          <w:sz w:val="24"/>
        </w:rPr>
        <w:t>.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55949">
        <w:rPr>
          <w:b/>
          <w:sz w:val="24"/>
        </w:rPr>
        <w:t>Geometrie</w:t>
      </w:r>
    </w:p>
    <w:p w:rsidR="00D84C24" w:rsidRDefault="00D84C24" w:rsidP="00D84C24">
      <w:pPr>
        <w:rPr>
          <w:b/>
          <w:sz w:val="24"/>
        </w:rPr>
      </w:pPr>
      <w:r>
        <w:rPr>
          <w:b/>
          <w:sz w:val="24"/>
        </w:rPr>
        <w:t>MNOHOÚHELNÍKY</w:t>
      </w:r>
    </w:p>
    <w:p w:rsidR="00D84C24" w:rsidRPr="00B55949" w:rsidRDefault="00D84C24" w:rsidP="00D84C24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Mezi mnohoúhelníky patří trojúhelník, čtyřúhelník (např. čtverec a obdélník),</w:t>
      </w:r>
    </w:p>
    <w:p w:rsidR="00D84C24" w:rsidRDefault="00D84C24" w:rsidP="00D84C24">
      <w:pPr>
        <w:rPr>
          <w:sz w:val="24"/>
        </w:rPr>
      </w:pPr>
      <w:r w:rsidRPr="00B55949">
        <w:rPr>
          <w:sz w:val="24"/>
        </w:rPr>
        <w:t>pětiúhelník, šestiúhelník, atd.</w:t>
      </w:r>
    </w:p>
    <w:p w:rsidR="00D84C24" w:rsidRPr="00B55949" w:rsidRDefault="00D84C24" w:rsidP="00D84C24">
      <w:pPr>
        <w:rPr>
          <w:b/>
          <w:sz w:val="24"/>
        </w:rPr>
      </w:pPr>
    </w:p>
    <w:p w:rsidR="00D84C24" w:rsidRDefault="00D84C24" w:rsidP="00D84C24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B55949">
        <w:rPr>
          <w:b/>
          <w:sz w:val="24"/>
        </w:rPr>
        <w:t>Trojúhelník</w:t>
      </w:r>
    </w:p>
    <w:p w:rsidR="00D84C24" w:rsidRDefault="00D84C24" w:rsidP="00D84C24">
      <w:pPr>
        <w:pStyle w:val="Odstavecseseznamem"/>
        <w:numPr>
          <w:ilvl w:val="0"/>
          <w:numId w:val="3"/>
        </w:numPr>
        <w:rPr>
          <w:b/>
          <w:sz w:val="24"/>
          <w:u w:val="single"/>
        </w:rPr>
      </w:pPr>
      <w:r w:rsidRPr="00B55949">
        <w:rPr>
          <w:b/>
          <w:sz w:val="24"/>
          <w:u w:val="single"/>
        </w:rPr>
        <w:t>Rozdělení trojúhelníků podle stran</w:t>
      </w:r>
    </w:p>
    <w:p w:rsidR="00D84C24" w:rsidRDefault="00D84C24" w:rsidP="00D84C24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55949">
        <w:rPr>
          <w:sz w:val="24"/>
        </w:rPr>
        <w:t>trojúhelník</w:t>
      </w:r>
      <w:r w:rsidRPr="00B55949">
        <w:rPr>
          <w:b/>
          <w:sz w:val="24"/>
        </w:rPr>
        <w:t xml:space="preserve"> různostranný </w:t>
      </w:r>
      <w:r w:rsidRPr="00B55949">
        <w:rPr>
          <w:sz w:val="24"/>
        </w:rPr>
        <w:t>(obecný) – má délku všech stran různou</w:t>
      </w:r>
      <w:r w:rsidRPr="00B55949">
        <w:rPr>
          <w:b/>
          <w:sz w:val="24"/>
        </w:rPr>
        <w:t xml:space="preserve"> </w:t>
      </w:r>
    </w:p>
    <w:p w:rsidR="00D84C24" w:rsidRPr="0001786F" w:rsidRDefault="00D84C24" w:rsidP="00D84C24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</w:t>
      </w:r>
      <w:r w:rsidRPr="0001786F">
        <w:rPr>
          <w:b/>
          <w:sz w:val="24"/>
        </w:rPr>
        <w:t>C</w:t>
      </w:r>
    </w:p>
    <w:p w:rsidR="00D84C24" w:rsidRPr="00B55949" w:rsidRDefault="00D84C24" w:rsidP="00D84C24">
      <w:pPr>
        <w:ind w:left="720"/>
        <w:rPr>
          <w:b/>
          <w:sz w:val="24"/>
        </w:rPr>
      </w:pPr>
      <w:r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E65E" wp14:editId="534A77B1">
                <wp:simplePos x="0" y="0"/>
                <wp:positionH relativeFrom="column">
                  <wp:posOffset>1628775</wp:posOffset>
                </wp:positionH>
                <wp:positionV relativeFrom="paragraph">
                  <wp:posOffset>97790</wp:posOffset>
                </wp:positionV>
                <wp:extent cx="946857" cy="1474307"/>
                <wp:effectExtent l="174625" t="339725" r="180340" b="0"/>
                <wp:wrapNone/>
                <wp:docPr id="1" name="Pravoúhl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52169">
                          <a:off x="0" y="0"/>
                          <a:ext cx="946857" cy="147430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0A9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" o:spid="_x0000_s1026" type="#_x0000_t6" style="position:absolute;margin-left:128.25pt;margin-top:7.7pt;width:74.55pt;height:116.1pt;rotation:80305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YmmAIAAF0FAAAOAAAAZHJzL2Uyb0RvYy54bWysVMFu2zAMvQ/YPwi6r7bTpGmDOkXQosOA&#10;og3WDj2rshx7k0WNUuJk/9QfGLBTf2yU7LjFWuwwzAdBEslH8vlRp2fbRrONQleDyXl2kHKmjISi&#10;Nqucf7m7/HDMmfPCFEKDUTnfKcfP5u/fnbZ2pkZQgS4UMgIxbtbanFfe21mSOFmpRrgDsMqQsQRs&#10;hKcjrpICRUvojU5GaXqUtICFRZDKObq96Ix8HvHLUkl/U5ZOeaZzTrX5uGJcH8KazE/FbIXCVrXs&#10;yxD/UEUjakNJB6gL4QVbY/0KqqklgoPSH0hoEijLWqrYA3WTpX90c1sJq2IvRI6zA03u/8HK680S&#10;WV3Qv+PMiIZ+0RLFBp5+VvrpF/MIX2mrtHl6/MayQFdr3Yyibu0S+5Ojbeh9W2LDEIjj6eFklB2d&#10;REaoR7aNhO8GwtXWM0mXJ+Oj48mUM0mmbDwdH6bTkCLpsAKmRec/KmhY2OQc/R3Wwqx0oEXMxObK&#10;+S5g70jRocKuprjzO62CszafVUmtUt5RjI4iU+ca2UaQPISUyvisM1WiUN31JKWvr2qIiDVGwIBc&#10;1loP2D1AEPBr7K7W3j+EqqjRITj9W2Fd8BARM4PxQ3BTG8C3ADR11Wfu/PckddQElh6g2JEQ4t+j&#10;OXFWXtbE+JVwfimQRoIuacz9DS2lhjbn0O84qwB/vHUf/EmpZOWspRHLufu+Fqg4058MafgkG4/D&#10;TMbDeDId0QFfWh5eWsy6OQf6TaRTqi5ug7/X+22J0NzTa7AIWckkjKTcOZce94dz340+vSdSLRbR&#10;jebQCn9lbq0M4IHVoKW77b1A28vOk2CvYT+Or3TX+YZIA4u1h7KOonzmteebZjgKp39vwiPx8hy9&#10;nl/F+W8AAAD//wMAUEsDBBQABgAIAAAAIQBzPkBj4AAAAAoBAAAPAAAAZHJzL2Rvd25yZXYueG1s&#10;TI8/T8MwFMR3JL6D9ZBYUGsnakIJcSqo1IGRloXNiV/+iPg5jZ008OkxUxlPd7r7Xb5bTM9mHF1n&#10;SUK0FsCQKqs7aiR8nA6rLTDnFWnVW0IJ3+hgV9ze5CrT9kLvOB99w0IJuUxJaL0fMs5d1aJRbm0H&#10;pODVdjTKBzk2XI/qEspNz2MhUm5UR2GhVQPuW6y+jpORUKdT9HluH0o/v/Kf03n/VtaHRMr7u+Xl&#10;GZjHxV/D8Icf0KEITKWdSDvWS4ijJHzxEpL0CVgIbDaPMbAyOCIVwIuc/79Q/AIAAP//AwBQSwEC&#10;LQAUAAYACAAAACEAtoM4kv4AAADhAQAAEwAAAAAAAAAAAAAAAAAAAAAAW0NvbnRlbnRfVHlwZXNd&#10;LnhtbFBLAQItABQABgAIAAAAIQA4/SH/1gAAAJQBAAALAAAAAAAAAAAAAAAAAC8BAABfcmVscy8u&#10;cmVsc1BLAQItABQABgAIAAAAIQCNDdYmmAIAAF0FAAAOAAAAAAAAAAAAAAAAAC4CAABkcnMvZTJv&#10;RG9jLnhtbFBLAQItABQABgAIAAAAIQBzPkBj4AAAAAoBAAAPAAAAAAAAAAAAAAAAAPIEAABkcnMv&#10;ZG93bnJldi54bWxQSwUGAAAAAAQABADzAAAA/wUAAAAA&#10;" fillcolor="#5b9bd5 [3204]" strokecolor="#1f4d78 [1604]" strokeweight="1pt"/>
            </w:pict>
          </mc:Fallback>
        </mc:AlternateContent>
      </w:r>
    </w:p>
    <w:p w:rsidR="00D84C24" w:rsidRDefault="00D84C24" w:rsidP="00D84C24">
      <w:pPr>
        <w:rPr>
          <w:b/>
          <w:sz w:val="24"/>
          <w:u w:val="single"/>
        </w:rPr>
      </w:pPr>
    </w:p>
    <w:p w:rsidR="00D84C24" w:rsidRDefault="00D84C24" w:rsidP="00D84C24">
      <w:pPr>
        <w:ind w:left="708" w:firstLine="708"/>
        <w:rPr>
          <w:b/>
          <w:sz w:val="24"/>
        </w:rPr>
      </w:pPr>
    </w:p>
    <w:p w:rsidR="00D84C24" w:rsidRPr="0001786F" w:rsidRDefault="00D84C24" w:rsidP="00D84C24">
      <w:pPr>
        <w:ind w:left="708" w:firstLine="708"/>
        <w:rPr>
          <w:b/>
          <w:sz w:val="24"/>
        </w:rPr>
      </w:pPr>
      <w:r>
        <w:rPr>
          <w:b/>
          <w:sz w:val="24"/>
        </w:rPr>
        <w:t xml:space="preserve">      </w:t>
      </w:r>
      <w:r w:rsidRPr="0001786F">
        <w:rPr>
          <w:b/>
          <w:sz w:val="24"/>
        </w:rPr>
        <w:t>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B</w:t>
      </w:r>
    </w:p>
    <w:p w:rsidR="00D84C24" w:rsidRPr="002A261E" w:rsidRDefault="00D84C24" w:rsidP="00D84C2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01786F">
        <w:rPr>
          <w:sz w:val="24"/>
          <w:u w:val="single"/>
        </w:rPr>
        <w:t xml:space="preserve">trojúhelník </w:t>
      </w:r>
      <w:r>
        <w:rPr>
          <w:b/>
          <w:sz w:val="24"/>
          <w:u w:val="single"/>
        </w:rPr>
        <w:t>rovnoramenný</w:t>
      </w:r>
    </w:p>
    <w:p w:rsidR="00D84C24" w:rsidRPr="0001786F" w:rsidRDefault="00D84C24" w:rsidP="00D84C24">
      <w:pPr>
        <w:ind w:left="3540" w:firstLine="708"/>
        <w:rPr>
          <w:b/>
          <w:sz w:val="24"/>
        </w:rPr>
      </w:pPr>
      <w:r>
        <w:rPr>
          <w:b/>
          <w:sz w:val="24"/>
        </w:rPr>
        <w:t xml:space="preserve">      </w:t>
      </w:r>
      <w:r w:rsidRPr="0001786F">
        <w:rPr>
          <w:b/>
          <w:sz w:val="24"/>
        </w:rPr>
        <w:t>C</w:t>
      </w:r>
    </w:p>
    <w:p w:rsidR="00D84C24" w:rsidRDefault="00D84C24" w:rsidP="00D84C24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DEAF71" wp14:editId="7BFD82B3">
                <wp:simplePos x="0" y="0"/>
                <wp:positionH relativeFrom="column">
                  <wp:posOffset>2399665</wp:posOffset>
                </wp:positionH>
                <wp:positionV relativeFrom="paragraph">
                  <wp:posOffset>46355</wp:posOffset>
                </wp:positionV>
                <wp:extent cx="1060450" cy="1615440"/>
                <wp:effectExtent l="19050" t="38100" r="44450" b="22860"/>
                <wp:wrapThrough wrapText="bothSides">
                  <wp:wrapPolygon edited="0">
                    <wp:start x="10089" y="-509"/>
                    <wp:lineTo x="7760" y="3566"/>
                    <wp:lineTo x="7372" y="4585"/>
                    <wp:lineTo x="5820" y="7642"/>
                    <wp:lineTo x="3880" y="8151"/>
                    <wp:lineTo x="3880" y="12226"/>
                    <wp:lineTo x="1164" y="16557"/>
                    <wp:lineTo x="-388" y="20123"/>
                    <wp:lineTo x="-388" y="21651"/>
                    <wp:lineTo x="22117" y="21651"/>
                    <wp:lineTo x="22117" y="20377"/>
                    <wp:lineTo x="12029" y="-509"/>
                    <wp:lineTo x="10089" y="-509"/>
                  </wp:wrapPolygon>
                </wp:wrapThrough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6154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C24" w:rsidRDefault="00D84C24" w:rsidP="00D84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EAF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" o:spid="_x0000_s1026" type="#_x0000_t5" style="position:absolute;margin-left:188.95pt;margin-top:3.65pt;width:83.5pt;height:127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vfkgIAAFsFAAAOAAAAZHJzL2Uyb0RvYy54bWysVMFu2zAMvQ/YPwi6r7aDpNuCOkXQosOA&#10;oivaDj0rshR7k0WNUhJn/7QfGLBTf2yU7LjFWuwwLAeFNMlH8ZHUyWnXGrZV6BuwJS+Ocs6UlVA1&#10;dl3yz3cXb95x5oOwlTBgVcn3yvPTxetXJzs3VxOowVQKGYFYP9+5ktchuHmWeVmrVvgjcMqSUQO2&#10;IpCK66xCsSP01mSTPD/OdoCVQ5DKe/p63hv5IuFrrWT4pLVXgZmS091COjGdq3hmixMxX6NwdSOH&#10;a4h/uEUrGktJR6hzEQTbYPMMqm0kggcdjiS0GWjdSJVqoGqK/I9qbmvhVKqFyPFupMn/P1h5tb1G&#10;1lQln3BmRUstuoGtBSTR2odfLCB8efhZK2Mffnxlk0jYzvk5xd26axw0T2KsvtPYxn+qi3WJ5P1I&#10;suoCk/SxyI/z6Yx6IclWHBez6TS1IXsMd+jDBwUti0LJAzbCrk1kQszF9tIHSkvuBzdS4pX6SyQp&#10;7I2KzsbeKE3VUdpJik5zpc4Msq2giRBSKhuK3lSLSvWfZzn9YqWUZIxIWgKMyLoxZsQeAOLMPsfu&#10;YQb/GKrSWI7B+d8u1gePESkz2DAGtw216iUAQ1UNmXv/A0k9NZGl0K06coniCqo9jQFCvx/eyYuG&#10;qL8UPlwLpIWgdtGSh090aAO7ksMgcVYDfn/pe/SnOSUrZztasJL7bxuBijPz0dIEvy9i41lIynT2&#10;dkIKPrWsnlrspj0D6lhBz4mTSYz+wRxEjdDe01uwjFnJJKyk3CWXAQ/KWegXn14TqZbL5EZb6ES4&#10;tLdORvBIcByru+5eoDvMH43uFRyW8dkI9r4x0sJyE0A3aT4feR2opw1OMzS8NvGJeKonr8c3cfEb&#10;AAD//wMAUEsDBBQABgAIAAAAIQC4o9S74QAAAAkBAAAPAAAAZHJzL2Rvd25yZXYueG1sTI9PT8JA&#10;FMTvJn6HzTPxJtvyr1C7JQZFDsYEUOJ16T7axu7bprtA+fY+T3qczGTmN9mit404Y+drRwriQQQC&#10;qXCmplLB58fqYQbCB01GN45QwRU9LPLbm0ynxl1oi+ddKAWXkE+1giqENpXSFxVa7QeuRWLv6Dqr&#10;A8uulKbTFy63jRxG0VRaXRMvVLrFZYXF9+5kFbT0Eq8nr6vN2/vzfr7/cstjP7sqdX/XPz2CCNiH&#10;vzD84jM65Mx0cCcyXjQKRkky56iCZASC/cl4zPqgYDiNE5B5Jv8/yH8AAAD//wMAUEsBAi0AFAAG&#10;AAgAAAAhALaDOJL+AAAA4QEAABMAAAAAAAAAAAAAAAAAAAAAAFtDb250ZW50X1R5cGVzXS54bWxQ&#10;SwECLQAUAAYACAAAACEAOP0h/9YAAACUAQAACwAAAAAAAAAAAAAAAAAvAQAAX3JlbHMvLnJlbHNQ&#10;SwECLQAUAAYACAAAACEAQcA735ICAABbBQAADgAAAAAAAAAAAAAAAAAuAgAAZHJzL2Uyb0RvYy54&#10;bWxQSwECLQAUAAYACAAAACEAuKPUu+EAAAAJAQAADwAAAAAAAAAAAAAAAADsBAAAZHJzL2Rvd25y&#10;ZXYueG1sUEsFBgAAAAAEAAQA8wAAAPoFAAAAAA==&#10;" fillcolor="#5b9bd5 [3204]" strokecolor="#1f4d78 [1604]" strokeweight="1pt">
                <v:textbox>
                  <w:txbxContent>
                    <w:p w:rsidR="00D84C24" w:rsidRDefault="00D84C24" w:rsidP="00D84C24"/>
                  </w:txbxContent>
                </v:textbox>
                <w10:wrap type="through"/>
              </v:shape>
            </w:pict>
          </mc:Fallback>
        </mc:AlternateContent>
      </w:r>
    </w:p>
    <w:p w:rsidR="00D84C24" w:rsidRDefault="00D84C24" w:rsidP="00D84C24">
      <w:pPr>
        <w:rPr>
          <w:b/>
          <w:sz w:val="24"/>
          <w:u w:val="single"/>
        </w:rPr>
      </w:pPr>
    </w:p>
    <w:p w:rsidR="00D84C24" w:rsidRDefault="00D84C24" w:rsidP="00D84C24">
      <w:pPr>
        <w:rPr>
          <w:b/>
          <w:sz w:val="24"/>
          <w:u w:val="single"/>
        </w:rPr>
      </w:pPr>
    </w:p>
    <w:p w:rsidR="00D84C24" w:rsidRPr="002A261E" w:rsidRDefault="00D84C24" w:rsidP="00D84C24">
      <w:pPr>
        <w:ind w:left="2832"/>
        <w:rPr>
          <w:b/>
          <w:sz w:val="24"/>
        </w:rPr>
      </w:pPr>
      <w:r w:rsidRPr="002A261E">
        <w:rPr>
          <w:b/>
          <w:sz w:val="24"/>
        </w:rPr>
        <w:t>rameno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rameno</w:t>
      </w:r>
      <w:proofErr w:type="spellEnd"/>
    </w:p>
    <w:p w:rsidR="00D84C24" w:rsidRDefault="00D84C24" w:rsidP="00D84C24">
      <w:pPr>
        <w:rPr>
          <w:b/>
          <w:sz w:val="24"/>
          <w:u w:val="single"/>
        </w:rPr>
      </w:pPr>
    </w:p>
    <w:p w:rsidR="00D84C24" w:rsidRDefault="00D84C24" w:rsidP="00D84C24">
      <w:pPr>
        <w:rPr>
          <w:b/>
          <w:sz w:val="24"/>
          <w:u w:val="single"/>
        </w:rPr>
      </w:pPr>
    </w:p>
    <w:p w:rsidR="00D84C24" w:rsidRPr="002A261E" w:rsidRDefault="00D84C24" w:rsidP="00D84C24">
      <w:pPr>
        <w:rPr>
          <w:b/>
          <w:sz w:val="24"/>
        </w:rPr>
      </w:pPr>
      <w:r w:rsidRPr="002A261E">
        <w:rPr>
          <w:b/>
          <w:sz w:val="24"/>
        </w:rPr>
        <w:tab/>
      </w:r>
      <w:r w:rsidRPr="002A261E">
        <w:rPr>
          <w:b/>
          <w:sz w:val="24"/>
        </w:rPr>
        <w:tab/>
      </w:r>
      <w:r w:rsidRPr="002A261E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</w:t>
      </w:r>
      <w:r>
        <w:rPr>
          <w:b/>
          <w:sz w:val="24"/>
        </w:rPr>
        <w:tab/>
        <w:t>základna</w:t>
      </w:r>
      <w:r>
        <w:rPr>
          <w:b/>
          <w:sz w:val="24"/>
        </w:rPr>
        <w:tab/>
        <w:t>B</w:t>
      </w:r>
      <w:r>
        <w:rPr>
          <w:b/>
          <w:sz w:val="24"/>
        </w:rPr>
        <w:tab/>
      </w:r>
    </w:p>
    <w:p w:rsidR="00D84C24" w:rsidRDefault="00D84C24" w:rsidP="00D84C24">
      <w:pPr>
        <w:rPr>
          <w:sz w:val="24"/>
        </w:rPr>
      </w:pPr>
      <w:r>
        <w:rPr>
          <w:sz w:val="24"/>
        </w:rPr>
        <w:t>Má strany AC a BC stejně dlouhé. Nazýváme je ramena. Strana AB je základna trojúhelníku ABC; a=b.</w:t>
      </w:r>
    </w:p>
    <w:p w:rsidR="00D84C24" w:rsidRPr="0001786F" w:rsidRDefault="00D84C24" w:rsidP="00D84C2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01786F">
        <w:rPr>
          <w:sz w:val="24"/>
          <w:u w:val="single"/>
        </w:rPr>
        <w:t>trojúhelník</w:t>
      </w:r>
      <w:r w:rsidRPr="0001786F">
        <w:rPr>
          <w:b/>
          <w:sz w:val="24"/>
          <w:u w:val="single"/>
        </w:rPr>
        <w:t xml:space="preserve"> rovnostranný </w:t>
      </w:r>
    </w:p>
    <w:p w:rsidR="00D84C24" w:rsidRPr="0001786F" w:rsidRDefault="00D84C24" w:rsidP="00D84C24">
      <w:pPr>
        <w:ind w:left="6372"/>
        <w:rPr>
          <w:b/>
          <w:sz w:val="24"/>
        </w:rPr>
      </w:pPr>
      <w:r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C0895" wp14:editId="62322A32">
                <wp:simplePos x="0" y="0"/>
                <wp:positionH relativeFrom="column">
                  <wp:posOffset>3565525</wp:posOffset>
                </wp:positionH>
                <wp:positionV relativeFrom="paragraph">
                  <wp:posOffset>247650</wp:posOffset>
                </wp:positionV>
                <wp:extent cx="1060704" cy="914400"/>
                <wp:effectExtent l="19050" t="19050" r="44450" b="1905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F7E78" id="Rovnoramenný trojúhelník 3" o:spid="_x0000_s1026" type="#_x0000_t5" style="position:absolute;margin-left:280.75pt;margin-top:19.5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rliwIAAE8FAAAOAAAAZHJzL2Uyb0RvYy54bWysVMFu2zAMvQ/YPwi6r3bStN2COkXQosOA&#10;oi3aDj2rshR7k0WNUuJk/7QfGLBTf2yU7LjBUuwwzAeZFMlH8YnU6dm6MWyl0NdgCz46yDlTVkJZ&#10;20XBPz9cvnvPmQ/ClsKAVQXfKM/PZm/fnLZuqsZQgSkVMgKxftq6glchuGmWeVmpRvgDcMqSUQM2&#10;IpCKi6xE0RJ6Y7Jxnh9nLWDpEKTynnYvOiOfJXytlQw3WnsVmCk4nS2kFdP6FNdsdiqmCxSuqmV/&#10;DPEPp2hEbSnpAHUhgmBLrPegmloieNDhQEKTgda1VKkGqmaU/1HNfSWcSrUQOd4NNPn/ByuvV7fI&#10;6rLgh5xZ0dAV3cHKApJo7fMvFhC+PP+slLHPP76yw0hY6/yU4u7dLfaaJzFWv9bYxD/VxdaJ5M1A&#10;sloHJmlzlB/nJ/mEM0m2D6PJJE+3kL1EO/Tho4KGRaHgAWthFyYSIaZideUDZSX3rRsp8UTdGZIU&#10;NkZFZ2PvlKbiKOs4Rae2UucG2UpQQwgplQ2jzlSJUnXbRzl9sVBKMkQkLQFGZF0bM2D3ALFl97E7&#10;mN4/hqrUlUNw/reDdcFDRMoMNgzBTU039RqAoar6zJ3/lqSOmsjSE5QbunqEbia8k5c18X0lfLgV&#10;SENA40KDHW5o0QbagkMvcVYBfn9tP/pTb5KVs5aGquD+21Kg4sx8stS16bppCpMyOToZUw7ctTzt&#10;WuyyOQe6phE9IU4mMfoHsxU1QvNI8z+PWckkrKTcBZcBt8p56IadXhCp5vPkRpPnRLiy905G8Mhq&#10;7KWH9aNAt206atdr2A7gXt91vjHSwnwZQNepKV947fmmqU2N078w8VnY1ZPXyzs4+w0AAP//AwBQ&#10;SwMEFAAGAAgAAAAhAD/p5czhAAAACgEAAA8AAABkcnMvZG93bnJldi54bWxMj8FOwkAQhu8mvMNm&#10;SLjJtpBiqd0Sg6AHY6Io8bp0h7axO9t0Fyhv73jS48x8+ef789VgW3HG3jeOFMTTCARS6UxDlYLP&#10;j+1tCsIHTUa3jlDBFT2sitFNrjPjLvSO512oBIeQz7SCOoQuk9KXNVrtp65D4tvR9VYHHvtKml5f&#10;ONy2chZFC2l1Q/yh1h2uayy/dyeroKNN/Jw8bd9eXh/3y/2XWx+H9KrUZDw83IMIOIQ/GH71WR0K&#10;djq4ExkvWgXJIk4YVTBfcicG7mYpLw5MpvMIZJHL/xWKHwAAAP//AwBQSwECLQAUAAYACAAAACEA&#10;toM4kv4AAADhAQAAEwAAAAAAAAAAAAAAAAAAAAAAW0NvbnRlbnRfVHlwZXNdLnhtbFBLAQItABQA&#10;BgAIAAAAIQA4/SH/1gAAAJQBAAALAAAAAAAAAAAAAAAAAC8BAABfcmVscy8ucmVsc1BLAQItABQA&#10;BgAIAAAAIQB4GsrliwIAAE8FAAAOAAAAAAAAAAAAAAAAAC4CAABkcnMvZTJvRG9jLnhtbFBLAQIt&#10;ABQABgAIAAAAIQA/6eXM4QAAAAoBAAAPAAAAAAAAAAAAAAAAAOUEAABkcnMvZG93bnJldi54bWxQ&#10;SwUGAAAAAAQABADzAAAA8wUAAAAA&#10;" fillcolor="#5b9bd5 [3204]" strokecolor="#1f4d78 [1604]" strokeweight="1pt"/>
            </w:pict>
          </mc:Fallback>
        </mc:AlternateContent>
      </w:r>
      <w:r>
        <w:rPr>
          <w:b/>
          <w:sz w:val="24"/>
        </w:rPr>
        <w:t>C</w:t>
      </w:r>
    </w:p>
    <w:p w:rsidR="00D84C24" w:rsidRPr="00E91AC4" w:rsidRDefault="00D84C24" w:rsidP="00D84C24">
      <w:pPr>
        <w:rPr>
          <w:sz w:val="24"/>
        </w:rPr>
      </w:pPr>
      <w:r w:rsidRPr="00E91AC4">
        <w:rPr>
          <w:sz w:val="24"/>
        </w:rPr>
        <w:t>Trojúhelník rovnostranný má všechny</w:t>
      </w:r>
      <w:r>
        <w:rPr>
          <w:sz w:val="24"/>
        </w:rPr>
        <w:t xml:space="preserve"> strany stejně dlouhé.</w:t>
      </w:r>
    </w:p>
    <w:p w:rsidR="00D84C24" w:rsidRPr="00E91AC4" w:rsidRDefault="00D84C24" w:rsidP="00D84C24">
      <w:pPr>
        <w:rPr>
          <w:sz w:val="24"/>
        </w:rPr>
      </w:pPr>
      <w:r w:rsidRPr="00E91AC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84C24" w:rsidRDefault="00D84C24" w:rsidP="00D84C24">
      <w:pPr>
        <w:rPr>
          <w:b/>
          <w:sz w:val="24"/>
          <w:u w:val="single"/>
        </w:rPr>
      </w:pPr>
    </w:p>
    <w:p w:rsidR="00D84C24" w:rsidRPr="0001786F" w:rsidRDefault="00D84C24" w:rsidP="00D84C2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A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B</w:t>
      </w:r>
    </w:p>
    <w:p w:rsidR="00D84C24" w:rsidRDefault="00D84C24" w:rsidP="00D84C24">
      <w:pPr>
        <w:rPr>
          <w:sz w:val="24"/>
        </w:rPr>
      </w:pPr>
      <w:r>
        <w:rPr>
          <w:sz w:val="24"/>
        </w:rPr>
        <w:lastRenderedPageBreak/>
        <w:t>Úkoly:</w:t>
      </w:r>
    </w:p>
    <w:p w:rsidR="00D84C24" w:rsidRDefault="00D84C24" w:rsidP="00D84C24">
      <w:pPr>
        <w:pStyle w:val="Odstavecseseznamem"/>
        <w:numPr>
          <w:ilvl w:val="0"/>
          <w:numId w:val="4"/>
        </w:numPr>
        <w:rPr>
          <w:sz w:val="24"/>
        </w:rPr>
      </w:pPr>
      <w:r w:rsidRPr="00E91AC4">
        <w:rPr>
          <w:sz w:val="24"/>
        </w:rPr>
        <w:t xml:space="preserve">Sestrojte trojúhelník KLM, jsou – </w:t>
      </w:r>
      <w:proofErr w:type="spellStart"/>
      <w:r w:rsidRPr="00E91AC4">
        <w:rPr>
          <w:sz w:val="24"/>
        </w:rPr>
        <w:t>li</w:t>
      </w:r>
      <w:proofErr w:type="spellEnd"/>
      <w:r w:rsidRPr="00E91AC4">
        <w:rPr>
          <w:sz w:val="24"/>
        </w:rPr>
        <w:t xml:space="preserve"> dány délky jeho stran: k = 60 mm, l = 45 mm, m = 80 mm.</w:t>
      </w:r>
    </w:p>
    <w:p w:rsidR="00D84C24" w:rsidRPr="00E91AC4" w:rsidRDefault="00D84C24" w:rsidP="00D84C2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Narýsujte rovnoramenný trojúhelník ABC, /AC/ = /BC/ = 40 mm, /AB/ = 30 mm. </w:t>
      </w:r>
    </w:p>
    <w:p w:rsidR="00D84C24" w:rsidRDefault="00D84C24" w:rsidP="00D84C24">
      <w:pPr>
        <w:rPr>
          <w:b/>
          <w:sz w:val="24"/>
        </w:rPr>
      </w:pPr>
    </w:p>
    <w:p w:rsidR="00D84C24" w:rsidRDefault="00D84C24" w:rsidP="00D84C24">
      <w:pPr>
        <w:rPr>
          <w:b/>
          <w:sz w:val="24"/>
        </w:rPr>
      </w:pPr>
      <w:r>
        <w:rPr>
          <w:b/>
          <w:sz w:val="24"/>
        </w:rPr>
        <w:t>Učebnice strana 30/2</w:t>
      </w:r>
    </w:p>
    <w:p w:rsidR="00D84C24" w:rsidRDefault="00D84C24" w:rsidP="00D84C24">
      <w:pPr>
        <w:rPr>
          <w:b/>
          <w:sz w:val="24"/>
        </w:rPr>
      </w:pPr>
    </w:p>
    <w:p w:rsidR="00D84C24" w:rsidRPr="00E91AC4" w:rsidRDefault="00D84C24" w:rsidP="00D84C24">
      <w:pPr>
        <w:rPr>
          <w:b/>
          <w:sz w:val="24"/>
        </w:rPr>
      </w:pPr>
      <w:r>
        <w:rPr>
          <w:b/>
          <w:sz w:val="24"/>
        </w:rPr>
        <w:t>19.3.</w:t>
      </w:r>
    </w:p>
    <w:p w:rsidR="00D84C24" w:rsidRPr="00B55949" w:rsidRDefault="00D84C24" w:rsidP="00D84C24">
      <w:pPr>
        <w:rPr>
          <w:b/>
          <w:sz w:val="24"/>
          <w:u w:val="single"/>
        </w:rPr>
      </w:pPr>
    </w:p>
    <w:p w:rsidR="00D84C24" w:rsidRPr="00B55949" w:rsidRDefault="00D84C24" w:rsidP="00D84C24">
      <w:pPr>
        <w:pStyle w:val="Odstavecseseznamem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Rozdělení trojúhelníků podle velikosti úhlů</w:t>
      </w:r>
    </w:p>
    <w:p w:rsidR="00D84C24" w:rsidRPr="00ED0DBC" w:rsidRDefault="00D84C24" w:rsidP="00D84C2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Trojúhelník </w:t>
      </w:r>
      <w:r w:rsidRPr="00ED0DBC">
        <w:rPr>
          <w:b/>
          <w:sz w:val="24"/>
        </w:rPr>
        <w:t xml:space="preserve">ostroúhlý </w:t>
      </w:r>
      <w:r>
        <w:rPr>
          <w:sz w:val="24"/>
        </w:rPr>
        <w:t>má všechny úhly ostré, tj. menší než 90°</w:t>
      </w:r>
    </w:p>
    <w:p w:rsidR="00D84C24" w:rsidRDefault="00D84C24" w:rsidP="00D84C24">
      <w:pPr>
        <w:rPr>
          <w:sz w:val="24"/>
        </w:rPr>
      </w:pPr>
      <w:r w:rsidRPr="00B34DFE">
        <w:rPr>
          <w:noProof/>
          <w:sz w:val="24"/>
          <w:lang w:eastAsia="cs-CZ"/>
        </w:rPr>
        <w:drawing>
          <wp:inline distT="0" distB="0" distL="0" distR="0" wp14:anchorId="3989B9D9" wp14:editId="73AB9312">
            <wp:extent cx="3505200" cy="2326577"/>
            <wp:effectExtent l="0" t="0" r="0" b="0"/>
            <wp:docPr id="5" name="Obrázek 5" descr="C:\Users\pavspi\OneDrive - Střední škola, Základní škola a Mateřská škola Rakovník\Plocha\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spi\OneDrive - Střední škola, Základní škola a Mateřská škola Rakovník\Plocha\o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854" cy="234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24" w:rsidRPr="00B34DFE" w:rsidRDefault="00D84C24" w:rsidP="00D84C24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Trojúhelník </w:t>
      </w:r>
      <w:r w:rsidRPr="00B34DFE">
        <w:rPr>
          <w:b/>
          <w:sz w:val="24"/>
        </w:rPr>
        <w:t>pravoúhlý</w:t>
      </w:r>
    </w:p>
    <w:p w:rsidR="00D84C24" w:rsidRPr="00B34DFE" w:rsidRDefault="00D84C24" w:rsidP="00D84C24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Trojúhelník </w:t>
      </w:r>
      <w:r w:rsidRPr="00B34DFE">
        <w:rPr>
          <w:b/>
          <w:sz w:val="24"/>
        </w:rPr>
        <w:t>tupoúhlý</w:t>
      </w:r>
    </w:p>
    <w:p w:rsidR="00D84C24" w:rsidRDefault="00D84C24" w:rsidP="00D84C24">
      <w:pPr>
        <w:rPr>
          <w:sz w:val="24"/>
        </w:rPr>
      </w:pPr>
      <w:r w:rsidRPr="00B34DFE">
        <w:rPr>
          <w:noProof/>
          <w:sz w:val="24"/>
          <w:lang w:eastAsia="cs-CZ"/>
        </w:rPr>
        <w:drawing>
          <wp:inline distT="0" distB="0" distL="0" distR="0" wp14:anchorId="18360032" wp14:editId="6AB22BF1">
            <wp:extent cx="3875871" cy="2727644"/>
            <wp:effectExtent l="0" t="0" r="0" b="0"/>
            <wp:docPr id="6" name="Obrázek 6" descr="C:\Users\pavspi\OneDrive - Střední škola, Základní škola a Mateřská škola Rakovník\Plocha\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spi\OneDrive - Střední škola, Základní škola a Mateřská škola Rakovník\Plocha\t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85" cy="27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24" w:rsidRDefault="00D84C24" w:rsidP="00D84C24">
      <w:pPr>
        <w:rPr>
          <w:sz w:val="24"/>
        </w:rPr>
      </w:pPr>
      <w:r>
        <w:rPr>
          <w:sz w:val="24"/>
        </w:rPr>
        <w:lastRenderedPageBreak/>
        <w:t>Úkoly:</w:t>
      </w:r>
    </w:p>
    <w:p w:rsidR="00D84C24" w:rsidRDefault="00D84C24" w:rsidP="00D84C24">
      <w:pPr>
        <w:rPr>
          <w:sz w:val="24"/>
        </w:rPr>
      </w:pPr>
      <w:r w:rsidRPr="006A6914">
        <w:rPr>
          <w:noProof/>
          <w:sz w:val="24"/>
          <w:lang w:eastAsia="cs-CZ"/>
        </w:rPr>
        <w:drawing>
          <wp:inline distT="0" distB="0" distL="0" distR="0" wp14:anchorId="504CBC14" wp14:editId="2AD82AF3">
            <wp:extent cx="3870960" cy="6096000"/>
            <wp:effectExtent l="0" t="0" r="0" b="0"/>
            <wp:docPr id="7" name="Obrázek 7" descr="C:\Users\pavspi\OneDrive - Střední škola, Základní škola a Mateřská škola Rakovník\Plocha\ú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spi\OneDrive - Střední škola, Základní škola a Mateřská škola Rakovník\Plocha\úko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24" w:rsidRDefault="00D84C24" w:rsidP="00D84C24">
      <w:pPr>
        <w:rPr>
          <w:sz w:val="24"/>
        </w:rPr>
      </w:pPr>
    </w:p>
    <w:p w:rsidR="00D84C24" w:rsidRPr="006A6914" w:rsidRDefault="00D84C24" w:rsidP="00D84C2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Převody jednotek hmotnosti</w:t>
      </w:r>
    </w:p>
    <w:p w:rsidR="00D84C24" w:rsidRDefault="00D84C24" w:rsidP="00D84C24">
      <w:pPr>
        <w:rPr>
          <w:sz w:val="24"/>
        </w:rPr>
      </w:pPr>
      <w:r>
        <w:rPr>
          <w:sz w:val="24"/>
        </w:rPr>
        <w:t>Učebnice strana 27/1</w:t>
      </w:r>
    </w:p>
    <w:p w:rsidR="00D84C24" w:rsidRDefault="00D84C24" w:rsidP="00D84C24">
      <w:pPr>
        <w:rPr>
          <w:sz w:val="24"/>
        </w:rPr>
      </w:pPr>
    </w:p>
    <w:p w:rsidR="00D84C24" w:rsidRDefault="00D84C24" w:rsidP="00D84C24">
      <w:pPr>
        <w:rPr>
          <w:sz w:val="24"/>
        </w:rPr>
      </w:pPr>
    </w:p>
    <w:p w:rsidR="00D84C24" w:rsidRDefault="00D84C24" w:rsidP="00D84C24">
      <w:pPr>
        <w:rPr>
          <w:sz w:val="24"/>
        </w:rPr>
      </w:pPr>
    </w:p>
    <w:p w:rsidR="00D84C24" w:rsidRDefault="00D84C24" w:rsidP="00D84C24">
      <w:pPr>
        <w:rPr>
          <w:sz w:val="24"/>
        </w:rPr>
      </w:pPr>
    </w:p>
    <w:p w:rsidR="00D84C24" w:rsidRPr="00197B2C" w:rsidRDefault="00D84C24" w:rsidP="00D84C24">
      <w:pPr>
        <w:rPr>
          <w:b/>
          <w:sz w:val="24"/>
          <w:u w:val="single"/>
        </w:rPr>
      </w:pPr>
    </w:p>
    <w:p w:rsidR="00377769" w:rsidRDefault="00377769">
      <w:bookmarkStart w:id="0" w:name="_GoBack"/>
      <w:bookmarkEnd w:id="0"/>
    </w:p>
    <w:sectPr w:rsidR="0037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3DD"/>
    <w:multiLevelType w:val="hybridMultilevel"/>
    <w:tmpl w:val="4768D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287E"/>
    <w:multiLevelType w:val="hybridMultilevel"/>
    <w:tmpl w:val="9500AADA"/>
    <w:lvl w:ilvl="0" w:tplc="F1C6C9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CF9"/>
    <w:multiLevelType w:val="hybridMultilevel"/>
    <w:tmpl w:val="CC48A2FE"/>
    <w:lvl w:ilvl="0" w:tplc="C97413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B7171"/>
    <w:multiLevelType w:val="hybridMultilevel"/>
    <w:tmpl w:val="83E09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24"/>
    <w:rsid w:val="00377769"/>
    <w:rsid w:val="00D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0145-23E4-482A-A725-A9ED28E0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ŠPIMROVÁ</dc:creator>
  <cp:keywords/>
  <dc:description/>
  <cp:lastModifiedBy>Pavlína ŠPIMROVÁ</cp:lastModifiedBy>
  <cp:revision>1</cp:revision>
  <dcterms:created xsi:type="dcterms:W3CDTF">2021-03-18T07:11:00Z</dcterms:created>
  <dcterms:modified xsi:type="dcterms:W3CDTF">2021-03-18T07:12:00Z</dcterms:modified>
</cp:coreProperties>
</file>