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32" w:rsidRDefault="00116132"/>
    <w:p w:rsidR="009D40EF" w:rsidRDefault="009D40EF"/>
    <w:p w:rsidR="008E5E3C" w:rsidRDefault="008E5E3C">
      <w:pPr>
        <w:rPr>
          <w:b/>
          <w:i/>
          <w:u w:val="single"/>
        </w:rPr>
      </w:pPr>
      <w:r>
        <w:rPr>
          <w:b/>
        </w:rPr>
        <w:t xml:space="preserve">Zápis do sešitu </w:t>
      </w:r>
      <w:r w:rsidR="00EA04C2">
        <w:rPr>
          <w:b/>
        </w:rPr>
        <w:t>–</w:t>
      </w:r>
      <w:r w:rsidR="00CE2AC2">
        <w:rPr>
          <w:b/>
        </w:rPr>
        <w:t xml:space="preserve">učebnice str. </w:t>
      </w:r>
      <w:r w:rsidR="00F64B4B">
        <w:rPr>
          <w:b/>
        </w:rPr>
        <w:t xml:space="preserve">104 – 105 </w:t>
      </w:r>
      <w:r w:rsidR="00CE2AC2">
        <w:rPr>
          <w:b/>
        </w:rPr>
        <w:t xml:space="preserve"> – </w:t>
      </w:r>
      <w:r w:rsidR="00CE2AC2" w:rsidRPr="00CE2AC2">
        <w:rPr>
          <w:b/>
          <w:i/>
          <w:u w:val="single"/>
        </w:rPr>
        <w:t xml:space="preserve">přečtěte si, </w:t>
      </w:r>
      <w:proofErr w:type="gramStart"/>
      <w:r w:rsidR="00CE2AC2" w:rsidRPr="00CE2AC2">
        <w:rPr>
          <w:b/>
          <w:i/>
          <w:u w:val="single"/>
        </w:rPr>
        <w:t>prohlédněte  mapky</w:t>
      </w:r>
      <w:proofErr w:type="gramEnd"/>
      <w:r w:rsidR="00CE2AC2" w:rsidRPr="00CE2AC2">
        <w:rPr>
          <w:b/>
          <w:i/>
          <w:u w:val="single"/>
        </w:rPr>
        <w:t xml:space="preserve"> a obrázky.</w:t>
      </w:r>
    </w:p>
    <w:p w:rsidR="000A5292" w:rsidRDefault="00604EC6">
      <w:pPr>
        <w:rPr>
          <w:b/>
        </w:rPr>
      </w:pPr>
      <w:r>
        <w:rPr>
          <w:b/>
          <w:i/>
          <w:u w:val="single"/>
        </w:rPr>
        <w:t>Zdravím všechny</w:t>
      </w:r>
      <w:r>
        <w:rPr>
          <w:i/>
        </w:rPr>
        <w:t xml:space="preserve"> a moc na vás myslím. Tento z</w:t>
      </w:r>
      <w:r w:rsidR="00F64B4B">
        <w:rPr>
          <w:i/>
        </w:rPr>
        <w:t xml:space="preserve">ápis si můžete </w:t>
      </w:r>
      <w:r w:rsidR="00F64B4B" w:rsidRPr="00F64B4B">
        <w:rPr>
          <w:b/>
          <w:i/>
        </w:rPr>
        <w:t>vlepit</w:t>
      </w:r>
      <w:r>
        <w:rPr>
          <w:b/>
          <w:i/>
        </w:rPr>
        <w:t xml:space="preserve"> do sešitu</w:t>
      </w:r>
      <w:r w:rsidR="00F64B4B">
        <w:rPr>
          <w:i/>
        </w:rPr>
        <w:t xml:space="preserve">, pokud nemáte tiskárnu – </w:t>
      </w:r>
      <w:r w:rsidR="00F64B4B" w:rsidRPr="00F64B4B">
        <w:rPr>
          <w:b/>
          <w:i/>
        </w:rPr>
        <w:t xml:space="preserve">opište </w:t>
      </w:r>
      <w:r>
        <w:rPr>
          <w:b/>
          <w:i/>
        </w:rPr>
        <w:t xml:space="preserve">si </w:t>
      </w:r>
      <w:r w:rsidR="009E350E">
        <w:rPr>
          <w:i/>
        </w:rPr>
        <w:t xml:space="preserve">zápis </w:t>
      </w:r>
      <w:r w:rsidR="00F64B4B">
        <w:rPr>
          <w:i/>
        </w:rPr>
        <w:t xml:space="preserve">do sešitu, </w:t>
      </w:r>
      <w:proofErr w:type="gramStart"/>
      <w:r>
        <w:rPr>
          <w:i/>
        </w:rPr>
        <w:t xml:space="preserve">kam </w:t>
      </w:r>
      <w:r>
        <w:rPr>
          <w:b/>
          <w:i/>
        </w:rPr>
        <w:t xml:space="preserve"> vypracujte</w:t>
      </w:r>
      <w:proofErr w:type="gramEnd"/>
      <w:r>
        <w:rPr>
          <w:b/>
          <w:i/>
        </w:rPr>
        <w:t xml:space="preserve"> také otázky</w:t>
      </w:r>
      <w:r w:rsidR="00F64B4B">
        <w:rPr>
          <w:b/>
          <w:i/>
        </w:rPr>
        <w:t>.</w:t>
      </w:r>
      <w:r w:rsidR="009B1E3E">
        <w:rPr>
          <w:b/>
          <w:i/>
        </w:rPr>
        <w:t xml:space="preserve"> </w:t>
      </w:r>
      <w:r w:rsidR="009B1E3E" w:rsidRPr="009B1E3E">
        <w:rPr>
          <w:i/>
        </w:rPr>
        <w:t>Můžete mi je zaslat na</w:t>
      </w:r>
      <w:r w:rsidR="009B1E3E">
        <w:rPr>
          <w:b/>
          <w:i/>
        </w:rPr>
        <w:t xml:space="preserve">  </w:t>
      </w:r>
      <w:hyperlink r:id="rId6" w:history="1">
        <w:r w:rsidRPr="00852007">
          <w:rPr>
            <w:rStyle w:val="Hypertextovodkaz"/>
            <w:b/>
          </w:rPr>
          <w:t>markli@zsrako.cz</w:t>
        </w:r>
      </w:hyperlink>
    </w:p>
    <w:p w:rsidR="00604EC6" w:rsidRPr="00604EC6" w:rsidRDefault="00604EC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04EC6">
        <w:t>M. Kliková</w:t>
      </w:r>
    </w:p>
    <w:p w:rsidR="00F64B4B" w:rsidRPr="00F64B4B" w:rsidRDefault="00F64B4B">
      <w:pPr>
        <w:rPr>
          <w:b/>
          <w:i/>
          <w:u w:val="single"/>
        </w:rPr>
      </w:pPr>
    </w:p>
    <w:p w:rsidR="00F64B4B" w:rsidRDefault="000A5292" w:rsidP="000A5292">
      <w:r>
        <w:rPr>
          <w:b/>
          <w:u w:val="single"/>
        </w:rPr>
        <w:t>Začátek husitských válek</w:t>
      </w:r>
      <w:r>
        <w:t xml:space="preserve"> </w:t>
      </w:r>
      <w:r>
        <w:tab/>
      </w:r>
    </w:p>
    <w:p w:rsidR="000A5292" w:rsidRDefault="000A5292" w:rsidP="000A5292">
      <w:r w:rsidRPr="00F71F33">
        <w:rPr>
          <w:b/>
        </w:rPr>
        <w:t>Zpráva o smrti Jana Husa pobouřila jeho stoupence</w:t>
      </w:r>
      <w:r>
        <w:t xml:space="preserve"> </w:t>
      </w:r>
      <w:r w:rsidRPr="00666944">
        <w:rPr>
          <w:b/>
        </w:rPr>
        <w:t>= husité</w:t>
      </w:r>
      <w:r>
        <w:t xml:space="preserve">, jako odvetu plenili kláštery, fary – </w:t>
      </w:r>
      <w:proofErr w:type="gramStart"/>
      <w:r>
        <w:t>r.1419</w:t>
      </w:r>
      <w:proofErr w:type="gramEnd"/>
      <w:r>
        <w:t xml:space="preserve">. Symbolem husitského boje = </w:t>
      </w:r>
      <w:r w:rsidRPr="00666944">
        <w:rPr>
          <w:b/>
        </w:rPr>
        <w:t>kalich – kališníci</w:t>
      </w:r>
      <w:r>
        <w:t xml:space="preserve">. Drželi se Bible </w:t>
      </w:r>
      <w:r w:rsidRPr="00666944">
        <w:rPr>
          <w:b/>
        </w:rPr>
        <w:t>– před Bohem jsme si všichni rovni</w:t>
      </w:r>
      <w:r>
        <w:t>. Bohoslužby – přijímání „pod obojí“ – mešní víno a chléb = hostie (krev a tělo Páně)</w:t>
      </w:r>
    </w:p>
    <w:p w:rsidR="000A5292" w:rsidRDefault="000A5292" w:rsidP="000A5292">
      <w:r>
        <w:t xml:space="preserve"> Mezi významné </w:t>
      </w:r>
      <w:r w:rsidRPr="00666944">
        <w:rPr>
          <w:b/>
        </w:rPr>
        <w:t>kazatele kališníků patřil Jan Želivský</w:t>
      </w:r>
      <w:r>
        <w:t>. (kázal v chrámu Panny Marie Sněžné – Praha).</w:t>
      </w:r>
    </w:p>
    <w:p w:rsidR="000A5292" w:rsidRDefault="000A5292" w:rsidP="000A5292">
      <w:r w:rsidRPr="00666944">
        <w:rPr>
          <w:b/>
        </w:rPr>
        <w:t xml:space="preserve">30. června 1419 – </w:t>
      </w:r>
      <w:proofErr w:type="gramStart"/>
      <w:r w:rsidRPr="00666944">
        <w:rPr>
          <w:b/>
        </w:rPr>
        <w:t>proběhla 1.pražská</w:t>
      </w:r>
      <w:proofErr w:type="gramEnd"/>
      <w:r w:rsidRPr="00666944">
        <w:rPr>
          <w:b/>
        </w:rPr>
        <w:t xml:space="preserve"> defenestrace</w:t>
      </w:r>
      <w:r>
        <w:t xml:space="preserve"> = svržení konšelů husity z oken novoměstské radnice na ulici, následně byli radní ubiti. Tento čin husitů je považován za </w:t>
      </w:r>
      <w:r w:rsidRPr="00666944">
        <w:rPr>
          <w:b/>
        </w:rPr>
        <w:t>začátek husitských válek</w:t>
      </w:r>
      <w:r>
        <w:t xml:space="preserve"> (trvaly 15 let!), kde </w:t>
      </w:r>
      <w:r w:rsidRPr="00666944">
        <w:rPr>
          <w:b/>
        </w:rPr>
        <w:t>proti husitům stojí král Zikmund a papež.</w:t>
      </w:r>
    </w:p>
    <w:p w:rsidR="000A5292" w:rsidRPr="00666944" w:rsidRDefault="000A5292" w:rsidP="000A5292">
      <w:pPr>
        <w:rPr>
          <w:b/>
        </w:rPr>
      </w:pPr>
      <w:r>
        <w:t xml:space="preserve">V čele husitů stanul významný bojovník </w:t>
      </w:r>
      <w:r w:rsidRPr="00666944">
        <w:rPr>
          <w:b/>
        </w:rPr>
        <w:t>– Jan Žižka z Trocnova</w:t>
      </w:r>
    </w:p>
    <w:p w:rsidR="000A5292" w:rsidRDefault="000A5292" w:rsidP="000A5292">
      <w:r w:rsidRPr="00666944">
        <w:rPr>
          <w:b/>
        </w:rPr>
        <w:t>1420</w:t>
      </w:r>
      <w:r>
        <w:t xml:space="preserve"> bylo husity z vlastních </w:t>
      </w:r>
      <w:proofErr w:type="gramStart"/>
      <w:r>
        <w:t>sbírek  založeno</w:t>
      </w:r>
      <w:proofErr w:type="gramEnd"/>
      <w:r>
        <w:t xml:space="preserve"> město </w:t>
      </w:r>
      <w:r w:rsidRPr="00666944">
        <w:rPr>
          <w:b/>
        </w:rPr>
        <w:t xml:space="preserve">Tábor </w:t>
      </w:r>
      <w:r>
        <w:t>v jižních Čechách.</w:t>
      </w:r>
    </w:p>
    <w:p w:rsidR="004A7B51" w:rsidRPr="000A5292" w:rsidRDefault="004A7B51">
      <w:pPr>
        <w:rPr>
          <w:sz w:val="20"/>
          <w:szCs w:val="20"/>
        </w:rPr>
      </w:pPr>
    </w:p>
    <w:p w:rsidR="00040C7D" w:rsidRDefault="00040C7D">
      <w:pPr>
        <w:rPr>
          <w:b/>
          <w:sz w:val="20"/>
          <w:szCs w:val="20"/>
        </w:rPr>
      </w:pPr>
    </w:p>
    <w:p w:rsidR="00040C7D" w:rsidRPr="00FB5B7C" w:rsidRDefault="00040C7D">
      <w:pPr>
        <w:rPr>
          <w:b/>
        </w:rPr>
      </w:pPr>
      <w:r w:rsidRPr="00040C7D">
        <w:rPr>
          <w:b/>
          <w:u w:val="single"/>
        </w:rPr>
        <w:t xml:space="preserve">Úkol: </w:t>
      </w:r>
      <w:r>
        <w:t xml:space="preserve"> </w:t>
      </w:r>
      <w:r w:rsidRPr="00FB5B7C">
        <w:rPr>
          <w:b/>
        </w:rPr>
        <w:t>Odpověz na následující otázky:</w:t>
      </w:r>
      <w:r w:rsidR="009B1E3E">
        <w:rPr>
          <w:b/>
        </w:rPr>
        <w:tab/>
      </w:r>
      <w:r w:rsidR="009B1E3E">
        <w:rPr>
          <w:b/>
        </w:rPr>
        <w:tab/>
      </w:r>
      <w:r w:rsidR="009B1E3E">
        <w:rPr>
          <w:b/>
        </w:rPr>
        <w:tab/>
      </w:r>
      <w:r w:rsidR="009B1E3E">
        <w:rPr>
          <w:b/>
        </w:rPr>
        <w:tab/>
      </w:r>
      <w:r w:rsidR="009B1E3E" w:rsidRPr="009B1E3E">
        <w:rPr>
          <w:i/>
        </w:rPr>
        <w:t>Jméno:________________________</w:t>
      </w:r>
    </w:p>
    <w:p w:rsidR="00040C7D" w:rsidRDefault="00040C7D">
      <w:r>
        <w:t>1. Jak se nazý</w:t>
      </w:r>
      <w:r w:rsidR="00FB5B7C">
        <w:t>vali</w:t>
      </w:r>
      <w:r>
        <w:t xml:space="preserve"> stoupenci Mistra Jana Husa?</w:t>
      </w:r>
      <w:r w:rsidR="00FB5B7C">
        <w:t xml:space="preserve"> ____________________________________________</w:t>
      </w:r>
    </w:p>
    <w:p w:rsidR="009E350E" w:rsidRPr="009E350E" w:rsidRDefault="00FB5B7C">
      <w:pPr>
        <w:rPr>
          <w:b/>
        </w:rPr>
      </w:pPr>
      <w:r>
        <w:t xml:space="preserve">2. Co bylo symbolem husitského boje? </w:t>
      </w:r>
      <w:r w:rsidR="009E350E">
        <w:t xml:space="preserve">(chybné škrtni)         </w:t>
      </w:r>
      <w:r w:rsidR="009E350E">
        <w:rPr>
          <w:b/>
        </w:rPr>
        <w:t>džbán  -  kalich  -  sklenice  -  lahev</w:t>
      </w:r>
    </w:p>
    <w:p w:rsidR="00FB5B7C" w:rsidRDefault="00FB5B7C">
      <w:r>
        <w:t>3. Jan Želivský patřil mezi (dokonči)_____________________________________________________</w:t>
      </w:r>
    </w:p>
    <w:p w:rsidR="00FB5B7C" w:rsidRDefault="00FB5B7C">
      <w:proofErr w:type="gramStart"/>
      <w:r>
        <w:t>4.Kdy</w:t>
      </w:r>
      <w:proofErr w:type="gramEnd"/>
      <w:r>
        <w:t xml:space="preserve"> proběhla 1. pražská defenestrace?_________________________________________________</w:t>
      </w:r>
    </w:p>
    <w:p w:rsidR="00FB5B7C" w:rsidRDefault="00FB5B7C">
      <w:r>
        <w:t xml:space="preserve">5. Co se při ní </w:t>
      </w:r>
      <w:proofErr w:type="gramStart"/>
      <w:r>
        <w:t>stalo?__________________________________________________________________</w:t>
      </w:r>
      <w:proofErr w:type="gramEnd"/>
    </w:p>
    <w:p w:rsidR="00FB5B7C" w:rsidRDefault="00FB5B7C">
      <w:r>
        <w:t xml:space="preserve">6. Která událost je považována za začátek husitských </w:t>
      </w:r>
      <w:proofErr w:type="gramStart"/>
      <w:r>
        <w:t>válek?__________________________________</w:t>
      </w:r>
      <w:proofErr w:type="gramEnd"/>
    </w:p>
    <w:p w:rsidR="00073BE9" w:rsidRDefault="00FB5B7C">
      <w:pPr>
        <w:rPr>
          <w:b/>
        </w:rPr>
      </w:pPr>
      <w:r>
        <w:t>7. Jak se jmenuje významný husitský bojovník?</w:t>
      </w:r>
      <w:r w:rsidR="00073BE9">
        <w:t xml:space="preserve"> (chybné </w:t>
      </w:r>
      <w:proofErr w:type="gramStart"/>
      <w:r w:rsidR="00073BE9">
        <w:t xml:space="preserve">škrtni)                       </w:t>
      </w:r>
      <w:r w:rsidR="00073BE9">
        <w:rPr>
          <w:b/>
        </w:rPr>
        <w:t>Jan</w:t>
      </w:r>
      <w:proofErr w:type="gramEnd"/>
      <w:r w:rsidR="00073BE9">
        <w:rPr>
          <w:b/>
        </w:rPr>
        <w:t xml:space="preserve"> Šiška z Trocnova   -    </w:t>
      </w:r>
    </w:p>
    <w:p w:rsidR="00073BE9" w:rsidRPr="00073BE9" w:rsidRDefault="00073BE9">
      <w:pPr>
        <w:rPr>
          <w:b/>
        </w:rPr>
      </w:pPr>
      <w:r>
        <w:rPr>
          <w:b/>
        </w:rPr>
        <w:t xml:space="preserve">   Jan Žižka z Trocnova – Jan Želivský z Trocnova  -  Jan Hus z Trocnova</w:t>
      </w:r>
      <w:bookmarkStart w:id="0" w:name="_GoBack"/>
      <w:bookmarkEnd w:id="0"/>
    </w:p>
    <w:p w:rsidR="00FB5B7C" w:rsidRPr="00040C7D" w:rsidRDefault="00FB5B7C">
      <w:r>
        <w:t>8. V roce 1420 si husité založili vlastní město ________________________________ (doplň).</w:t>
      </w:r>
    </w:p>
    <w:sectPr w:rsidR="00FB5B7C" w:rsidRPr="00040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4D5B"/>
    <w:multiLevelType w:val="hybridMultilevel"/>
    <w:tmpl w:val="E3CED87C"/>
    <w:lvl w:ilvl="0" w:tplc="6E40FB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93537"/>
    <w:multiLevelType w:val="hybridMultilevel"/>
    <w:tmpl w:val="1C1496A2"/>
    <w:lvl w:ilvl="0" w:tplc="0686B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EF"/>
    <w:rsid w:val="0002168C"/>
    <w:rsid w:val="00040C7D"/>
    <w:rsid w:val="00073BE9"/>
    <w:rsid w:val="000A5292"/>
    <w:rsid w:val="000C5FD0"/>
    <w:rsid w:val="000C658E"/>
    <w:rsid w:val="00116132"/>
    <w:rsid w:val="00231B88"/>
    <w:rsid w:val="00263A1A"/>
    <w:rsid w:val="002C2EF1"/>
    <w:rsid w:val="002D5B30"/>
    <w:rsid w:val="00391E2C"/>
    <w:rsid w:val="004A7B51"/>
    <w:rsid w:val="006005F5"/>
    <w:rsid w:val="00604EC6"/>
    <w:rsid w:val="00775455"/>
    <w:rsid w:val="007B03F7"/>
    <w:rsid w:val="007F66B2"/>
    <w:rsid w:val="008A67C0"/>
    <w:rsid w:val="008E5E3C"/>
    <w:rsid w:val="009546EA"/>
    <w:rsid w:val="009B1E3E"/>
    <w:rsid w:val="009D40EF"/>
    <w:rsid w:val="009E350E"/>
    <w:rsid w:val="00AC7477"/>
    <w:rsid w:val="00B63884"/>
    <w:rsid w:val="00CE2AC2"/>
    <w:rsid w:val="00EA04C2"/>
    <w:rsid w:val="00F64B4B"/>
    <w:rsid w:val="00FB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0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74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4E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0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74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4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li@zsrak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Leoš Klik</dc:creator>
  <cp:lastModifiedBy>MUDr. Leoš Klik</cp:lastModifiedBy>
  <cp:revision>10</cp:revision>
  <dcterms:created xsi:type="dcterms:W3CDTF">2020-03-31T13:58:00Z</dcterms:created>
  <dcterms:modified xsi:type="dcterms:W3CDTF">2020-04-02T12:16:00Z</dcterms:modified>
</cp:coreProperties>
</file>